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acaban las obras de los colectores de Carraclaca y La Hoya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obras de saneamiento y evacuación de aguas residuales de los dos términos municipales de Lorca, se finalizarán la primera semana de marzo y darán servicio a unos 1000 habitantes aproximadamente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General del Agua, mediante la Consejería de Agua, Agricultura y Medio Ambiente, concluirá en la primera semana de marzo las obras de dos colectores de saneamiento en Carraclaca y La Hoya, en el término municipal de Lorca, que fueron adjudicados por un importe de 260.000 y 241.000 euros,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estas obras es dotar de red de evacuación de aguas residuales a zonas que actualmente no disponen de este servicio o necesita ser ampliado, así como conectarlas a los colectores existentes para su transporte a las respectivas estaciones depuradoras. Se elimina así el posible vertido al subsuelo desde fosas sépticas.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colectores son el del paraje de Carraclaca y Camino Campamento, y el de Camino Ermita Vieja y Camino Casa Castillo, con una longitud de 1.037 y 590 metros, respectivamente. Ambos transportarán las aguas residuales al colector existente que dirige las mismas a la estación depuradora de La Hoya. Darán servicio a unos 650 y 360 habitantes,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actuaciones incluyen la instalación de las canalizaciones, pozos de registro, acometidas y reposiciones de servicios afectados, así como la pavimentación de los viales por las que discurren.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Dichas obras, cofinanciadas a través del Fondo de Cohesión Europeo, se enmarcan dentro de los objetivos contemplados por la Consejería en el II Plan General de Saneamiento y Depuración de la Región de Murcia 2015 -2020, que pretende incorporar a todas las aglomeraciones urbanas al sistema de depuración de la Región.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https://www.notasdeprensa.es/se-acaban-las-obras-de-los-colectores-de_1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