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SchoolMarket lanza el ebook 'El poder de la Inteligencia Artificial aplicada al Marketing Educativo' de descarga gratuita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agencia de marketing educativo en España ha presentado su último recurso educativo: el ebook "El poder de la Inteligencia Artificial aplicada al Marketing Educativo". Este material está disponible de forma gratuita para descarga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SchoolMarket, la agencia líder en marketing educativo, acaba de lanzar su nuevo ebook titulado "El poder de la Inteligencia Artificial aplicada al Marketing Educativo". Este recurso está disponible para su descarga gratuita y ofrece una visión profunda sobre cómo la inteligencia artificial está revolucionando el campo del marketing en el ámbito educativo.  </w:t>
            </w:r>
          </w:p>
          <w:p>
            <w:pPr>
              <w:ind w:left="-284" w:right="-427"/>
              <w:jc w:val="both"/>
              <w:rPr>
                <w:rFonts/>
                <w:color w:val="262626" w:themeColor="text1" w:themeTint="D9"/>
              </w:rPr>
            </w:pPr>
            <w:r>
              <w:t>En un mundo en constante evolución, la tecnología ha desempeñado un papel fundamental en la transformación del sector educativo. La inteligencia artificial, una innovación que ha trascendido la ciencia ficción para convertirse en una herramienta esencial, redefine la forma en que las instituciones educativas se relacionan con sus audiencias y potencian sus resultados comerciales. Este recurso representa un compromiso con la utilización ética y transparente de las tecnologías, priorizando siempre la confianza y la satisfacción del cliente. </w:t>
            </w:r>
          </w:p>
          <w:p>
            <w:pPr>
              <w:ind w:left="-284" w:right="-427"/>
              <w:jc w:val="both"/>
              <w:rPr>
                <w:rFonts/>
                <w:color w:val="262626" w:themeColor="text1" w:themeTint="D9"/>
              </w:rPr>
            </w:pPr>
            <w:r>
              <w:t>El ebook, elaborado por expertos en marketing educativo, proporciona una guía completa sobre cómo aprovechar al máximo las capacidades de la inteligencia artificial en el sector. Desde la segmentación y personalización de mensajes hasta la automatización de tareas y la creación de contenido dinámico, este recurso ofrece información práctica y estratégica para que las instituciones educativas puedan mejorar su comunicación y alcanzar mejores resultados.  </w:t>
            </w:r>
          </w:p>
          <w:p>
            <w:pPr>
              <w:ind w:left="-284" w:right="-427"/>
              <w:jc w:val="both"/>
              <w:rPr>
                <w:rFonts/>
                <w:color w:val="262626" w:themeColor="text1" w:themeTint="D9"/>
              </w:rPr>
            </w:pPr>
            <w:r>
              <w:t>La inteligencia artificial se ha convertido en una herramienta indispensable en el mundo del marketing, y uno de los compromisos de SchoolMarket pasa por ayudar a las instituciones educativas a aprovechar al máximo esta tecnología. "Nuestro objetivo es proporcionar a nuestros clientes las herramientas más avanzadas para garantizar su éxito en un entorno cada vez más digitalizado", observa Víctor Núñez, director de la agencia. "En SchoolMarket, estamos comprometidos con liderar la transformación digital del marketing y la comunicación de los centros educativos y seguir a la vanguardia de las últimas innovaciones tecnológicas. La pregunta no es si la IA cambiará el marketing educativo, sino cómo lo hará y qué posición tomarán las instituciones en este nuevo escenario", añade. </w:t>
            </w:r>
          </w:p>
          <w:p>
            <w:pPr>
              <w:ind w:left="-284" w:right="-427"/>
              <w:jc w:val="both"/>
              <w:rPr>
                <w:rFonts/>
                <w:color w:val="262626" w:themeColor="text1" w:themeTint="D9"/>
              </w:rPr>
            </w:pPr>
            <w:r>
              <w:t>"El poder de la Inteligencia Artificial aplicada al Marketing Educativo" es una ventana al futuro del marketing en la educación. En este ebook, los lectores encontrarán información relevante y actualizada sobre "cómo la inteligencia artificial está transformando la forma en que nos comunicamos y promocionamos los servicios educativos", explica Núñez, que invita a todos los docentes, directivos y profesionales del sector educativo a descargar gratuitamente este ebook y dar el primer paso hacia un futuro lleno de posibilidades. </w:t>
            </w:r>
          </w:p>
          <w:p>
            <w:pPr>
              <w:ind w:left="-284" w:right="-427"/>
              <w:jc w:val="both"/>
              <w:rPr>
                <w:rFonts/>
                <w:color w:val="262626" w:themeColor="text1" w:themeTint="D9"/>
              </w:rPr>
            </w:pPr>
            <w:r>
              <w:t>Para acceder al ebook, que representa un paso significativo hacia el futuro del marketing en el ámbito educativo, sólo hay que acceder a la web de SchoolMarket y seguir las instrucciones de descarga. </w:t>
            </w:r>
          </w:p>
          <w:p>
            <w:pPr>
              <w:ind w:left="-284" w:right="-427"/>
              <w:jc w:val="both"/>
              <w:rPr>
                <w:rFonts/>
                <w:color w:val="262626" w:themeColor="text1" w:themeTint="D9"/>
              </w:rPr>
            </w:pPr>
            <w:r>
              <w:t>Acerca de SchoolMarketSchoolMarket es la primera agencia de marketing educativo y social en España. Su compromiso es brindar a las instituciones educativas las herramientas más avanzadas para garantizar su éxito en un entorno digital. Con una amplia experiencia en el sector, ofrece soluciones personalizadas y estratégicas para promover la comunicación efectiva y el crecimiento de las instituciones educativas.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Verónica García </w:t>
      </w:r>
    </w:p>
    <w:p w:rsidR="00C31F72" w:rsidRDefault="00C31F72" w:rsidP="00AB63FE">
      <w:pPr>
        <w:pStyle w:val="Sinespaciado"/>
        <w:spacing w:line="276" w:lineRule="auto"/>
        <w:ind w:left="-284"/>
        <w:rPr>
          <w:rFonts w:ascii="Arial" w:hAnsi="Arial" w:cs="Arial"/>
        </w:rPr>
      </w:pPr>
      <w:r>
        <w:rPr>
          <w:rFonts w:ascii="Arial" w:hAnsi="Arial" w:cs="Arial"/>
        </w:rPr>
        <w:t>SchoolMarket</w:t>
      </w:r>
    </w:p>
    <w:p w:rsidR="00AB63FE" w:rsidRDefault="00C31F72" w:rsidP="00AB63FE">
      <w:pPr>
        <w:pStyle w:val="Sinespaciado"/>
        <w:spacing w:line="276" w:lineRule="auto"/>
        <w:ind w:left="-284"/>
        <w:rPr>
          <w:rFonts w:ascii="Arial" w:hAnsi="Arial" w:cs="Arial"/>
        </w:rPr>
      </w:pPr>
      <w:r>
        <w:rPr>
          <w:rFonts w:ascii="Arial" w:hAnsi="Arial" w:cs="Arial"/>
        </w:rPr>
        <w:t>624623529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https://www.notasdeprensa.es/schoolmarket-lanza-el-ebook-el-poder-de-la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Literatura Comunicación Marketing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