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nuevas soluciones y funcionalidades KNX para el control y la monitorización de espacios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pantalla táctil KNX SpaceLogic 4" permite controlar cualquier estancia de forma sencilla e intuitiva, combinando la funcionalidad de un termostato, la versatilidad de un pulsador y la facilidad de uso de un smartphone. La última actualización de la app Wiser KNX incorpora nuevas funcionalidades de monitorización y control del consumo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nuevas soluciones y funcionalidades dentro de su ecosistema KNX. En concreto, se trata de la nueva pantalla táctil KNX SpaceLogic de 4" y de la última actualización de la app Wiser KNX.  </w:t>
            </w:r>
          </w:p>
          <w:p>
            <w:pPr>
              <w:ind w:left="-284" w:right="-427"/>
              <w:jc w:val="both"/>
              <w:rPr>
                <w:rFonts/>
                <w:color w:val="262626" w:themeColor="text1" w:themeTint="D9"/>
              </w:rPr>
            </w:pPr>
            <w:r>
              <w:t>Pantalla táctil KNX SpaceLogic 4" La nueva pantalla táctil KNX SpaceLogic de 4" permite controlar cualquier estancia de forma sencilla e intuitiva, combinando la funcionalidad de un termostato, la versatilidad de un pulsador y la facilidad de uso de un smartphone. </w:t>
            </w:r>
          </w:p>
          <w:p>
            <w:pPr>
              <w:ind w:left="-284" w:right="-427"/>
              <w:jc w:val="both"/>
              <w:rPr>
                <w:rFonts/>
                <w:color w:val="262626" w:themeColor="text1" w:themeTint="D9"/>
              </w:rPr>
            </w:pPr>
            <w:r>
              <w:t>El diseño innovador y sin marco se adapta a cualquier interior y combina con cualquier diseño de pulsador. Su estructura crea una apariencia moderna y elegante en hogares, oficinas y hoteles. La alta resolución de su visualización permite implementar de forma fácil e intuitiva varias funciones y escenas personalizadas. </w:t>
            </w:r>
          </w:p>
          <w:p>
            <w:pPr>
              <w:ind w:left="-284" w:right="-427"/>
              <w:jc w:val="both"/>
              <w:rPr>
                <w:rFonts/>
                <w:color w:val="262626" w:themeColor="text1" w:themeTint="D9"/>
              </w:rPr>
            </w:pPr>
            <w:r>
              <w:t>Gracias a sus 9 pantallas configurables y la posibilidad de incorporar hasta 6 funciones por pantalla, KNX SpaceLogic de 4" puede proporcionar hasta 54 funciones, con las que el usuario podrá controlar la climatización, la iluminación, las persianas, la calidad del aire, reproducir escenas y hasta monitorizar el consumo de energía. Todo ello, en el mismo espacio que ocupa un interruptor. </w:t>
            </w:r>
          </w:p>
          <w:p>
            <w:pPr>
              <w:ind w:left="-284" w:right="-427"/>
              <w:jc w:val="both"/>
              <w:rPr>
                <w:rFonts/>
                <w:color w:val="262626" w:themeColor="text1" w:themeTint="D9"/>
              </w:rPr>
            </w:pPr>
            <w:r>
              <w:t>También es posible escoger entre diferentes diseños de pantalla, escoger una imagen personalizable de salvapantallas, activar el sensor de proximidad que lleva incluido o configurar una contraseña para desbloquear el dispositivo. </w:t>
            </w:r>
          </w:p>
          <w:p>
            <w:pPr>
              <w:ind w:left="-284" w:right="-427"/>
              <w:jc w:val="both"/>
              <w:rPr>
                <w:rFonts/>
                <w:color w:val="262626" w:themeColor="text1" w:themeTint="D9"/>
              </w:rPr>
            </w:pPr>
            <w:r>
              <w:t>Wiser KNX App Además, Schneider Electric ha actualizado la app Wiser KNX, con la que ahora es posible monitorizar el consumo energético de una instalación, tanto si se dispone solo de conexión a la red energética como si además se dispone de placas solares on-site, con o sin batería.  </w:t>
            </w:r>
          </w:p>
          <w:p>
            <w:pPr>
              <w:ind w:left="-284" w:right="-427"/>
              <w:jc w:val="both"/>
              <w:rPr>
                <w:rFonts/>
                <w:color w:val="262626" w:themeColor="text1" w:themeTint="D9"/>
              </w:rPr>
            </w:pPr>
            <w:r>
              <w:t>Con la nueva app, se puede visualizar el consumo de energía realizado por diferentes sistemas y dispositivos y analizarlo comparándolo con el de un periodo anterior. De esta forma, se puede optimizar el consumo y reducir la huella de carbono. </w:t>
            </w:r>
          </w:p>
          <w:p>
            <w:pPr>
              <w:ind w:left="-284" w:right="-427"/>
              <w:jc w:val="both"/>
              <w:rPr>
                <w:rFonts/>
                <w:color w:val="262626" w:themeColor="text1" w:themeTint="D9"/>
              </w:rPr>
            </w:pPr>
            <w:r>
              <w:t>"Con estas novedades KNX, desde Schneider Electric queremos seguir liderando la vanguardia en la automatización y la monitorización de espacios. Estas innovadoras soluciones no solo mejoran la comodidad y el control en nuestros entornos, sino que también refuerzan nuestro compromiso con la eficiencia energética y la sostenibilidad, ayudando a nuestros clientes a reducir su huella de carbono y a optimizar su consumo energético", asegura Patricia Pimenta, VP de Home  and  Distribution  de Schneider Electric.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https://www.notasdeprensa.es/schneider-electric-lanza-nuevas-soluciones-y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