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SaaS4Marketing.com, un compendio de herramientas de eCommerce y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creciente demanda de soluciones efectivas y confiables de marketing digital y eCommerce ha impulsado el lanzamiento de Saas4Marketing, una plataforma integral que se dedica a agrupar las mejores herramientas para marketing digital y eCommerce disponibles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SaaS4Marketing, con más de 15 años de experiencia en el sector, ha probado decenas de soluciones digitales para ayudar a los negocios a crecer. Ahora, la empresa comparte su valioso conocimiento y experiencia en su nueva plataforma, proporcionando un directorio de soluciones SaaS detallado, con características, valoraciones y comentarios de usuarios.</w:t>
            </w:r>
          </w:p>
          <w:p>
            <w:pPr>
              <w:ind w:left="-284" w:right="-427"/>
              <w:jc w:val="both"/>
              <w:rPr>
                <w:rFonts/>
                <w:color w:val="262626" w:themeColor="text1" w:themeTint="D9"/>
              </w:rPr>
            </w:pPr>
            <w:r>
              <w:t>"La empresa testea todas las soluciones que puedes ver en el directorio", afirmó un portavoz de SaaS4Marketing. "Recomendamos todas y cada una de las herramientas que podrás ver en el listado tras haberlas probado en proyectos propios o habiéndolas testeado de forma expresa".</w:t>
            </w:r>
          </w:p>
          <w:p>
            <w:pPr>
              <w:ind w:left="-284" w:right="-427"/>
              <w:jc w:val="both"/>
              <w:rPr>
                <w:rFonts/>
                <w:color w:val="262626" w:themeColor="text1" w:themeTint="D9"/>
              </w:rPr>
            </w:pPr>
            <w:r>
              <w:t>SaaS4Marketing también ofrece una oportunidad única para los desarrolladores de aplicaciones SaaS para marketing y eCommerce. Pueden añadir sus aplicaciones de forma totalmente gratuita en SaaS4Marketing. Si la empresa aún no conoce la solución, es necesario proporcionar acceso para análisis y valoración para su posible inclusión en el listado.</w:t>
            </w:r>
          </w:p>
          <w:p>
            <w:pPr>
              <w:ind w:left="-284" w:right="-427"/>
              <w:jc w:val="both"/>
              <w:rPr>
                <w:rFonts/>
                <w:color w:val="262626" w:themeColor="text1" w:themeTint="D9"/>
              </w:rPr>
            </w:pPr>
            <w:r>
              <w:t>Además, SaaS4Marketing ha creado una comunidad de marketing y eCommerce donde los usuarios pueden descubrir los últimos artículos del blog de la empresa, que cubren una amplia gama de temas, desde los mejores másters de marketing digital hasta los beneficios de unir tecnología y marketing.</w:t>
            </w:r>
          </w:p>
          <w:p>
            <w:pPr>
              <w:ind w:left="-284" w:right="-427"/>
              <w:jc w:val="both"/>
              <w:rPr>
                <w:rFonts/>
                <w:color w:val="262626" w:themeColor="text1" w:themeTint="D9"/>
              </w:rPr>
            </w:pPr>
            <w:r>
              <w:t>Los interesados pueden mantenerse al día con las nuevas APPS, tutoriales y ofertas especiales suscribiéndose a la newsletter de SaaS4Marketing.</w:t>
            </w:r>
          </w:p>
          <w:p>
            <w:pPr>
              <w:ind w:left="-284" w:right="-427"/>
              <w:jc w:val="both"/>
              <w:rPr>
                <w:rFonts/>
                <w:color w:val="262626" w:themeColor="text1" w:themeTint="D9"/>
              </w:rPr>
            </w:pPr>
            <w:r>
              <w:t>Para obtener más información sobre SaaS4Marketing, sus servicios y cómo pueden ayudar a tu negocio a crecer, visitar https://www.saas4marketing.com/.</w:t>
            </w:r>
          </w:p>
          <w:p>
            <w:pPr>
              <w:ind w:left="-284" w:right="-427"/>
              <w:jc w:val="both"/>
              <w:rPr>
                <w:rFonts/>
                <w:color w:val="262626" w:themeColor="text1" w:themeTint="D9"/>
              </w:rPr>
            </w:pPr>
            <w:r>
              <w:t>Acerca de SaaS4MarketingSaaS4Marketing es una plataforma en línea que ofrece un directorio completo de las mejores herramientas de marketing digital y eCommerce del mercado. Con más de 15 años de experiencia en el sector, la empresa se dedica a probar y recomendar solo las soluciones de más alta calidad para ayudar a los negocios a crecer.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Ordonez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653616936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https://www.notasdeprensa.es/saas4marketing-com-un-compendio-de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