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S2 Grupo refuerza su equipo de ventas con la incorporación de Ignacio Solinís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especializada en ciberseguridad y gestión de sistemas críticos S2 Grupo ha reforzado su equipo de ventas en Madrid con la incorporación de Ignacio Solinís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ha informado la compañía en un comunicado, la trayectoria profesional de este Licenciado en Derecho por la Universidad Complutense ha estado orientada a la venta B2B y cuenta con un amplio conocimiento del tejido empresarial de España. Además, Ignacio Solinís es experto en herramientas y servicios de seguridad gestionada. Desde 2014 ha trabajado como Key Account Manager para diferentes empresas especializadas en sectores tecnológicos y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carrera profesional de Solinís comenzó en el área comercial de Banca de Empresas de Barclays Bank y ha colaborado con empresas internacionales como Sodexo y Professional Staff, del grupo King’sCollege, especializándose en el área de “Facility Mangement”.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esto, está muy vinculado a la comunicación y ha escrito artículos sobre diversos temas como la protección de datos o el compliance legal para varios medios de comunicación. Asimismo, ha sido colaborador del programa de ciberseguridad “Afterwork” de Capital Radio.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S2 Grupo con esta nueva incorporación es continuar su expansión en la zona centro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une a una plantilla de casi 500 personasLa empresa cerró 2021 con una facturación de 25 millones de euros, lo que supuso un crecimiento de más del 27% con respecto al año anterior, y una plantilla de 459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creación en 1999, S2 Grupo se ha convertido en una compañía referente en el entorno de la seguridad a escala internacional. Entre sus clientes destacan compañías líderes de los sectores de Distribución, Energía, Banca y Seguros, Sanidad, Industria y organismos de la Administración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tiene su sede en Madrid y su Centro de Servicios 24x7 se encuentra en Valencia. Además, cuenta con oficinas en Barcelona, Donostia, Bruselas, Lisboa.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Núñez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667574131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https://www.notasdeprensa.es/s2-grupo-refuerza-su-equipo-de-ventas-con-la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Nombramientos Ciberseguridad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