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Rosa Díez a los nacionalistas: "UPyD trae la declaración soberanista al Congreso porque ustedes no se atreven"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"Ustedes no marcan la agenda. Ustedes no deciden ni dónde, ni cómo ni cuándo se debaten los asuntos que afectan a todos los españoles"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"Tenemos derecho todos los españoles a decidir si queremos seguir viviendo juntos"</w:t>
            </w:r>
          </w:p>
          <w:p>
            <w:pPr>
              <w:ind w:left="-284" w:right="-427"/>
              <w:jc w:val="both"/>
              <w:rPr>
                <w:rFonts/>
                <w:color w:val="262626" w:themeColor="text1" w:themeTint="D9"/>
              </w:rPr>
            </w:pPr>
            <w:r>
              <w:t>		Moción de UPyD en relación al tajante rechazo por parte del Congreso de los Diputados del plan secesionista catalán de Artur Mas</w:t>
            </w:r>
          </w:p>
          <w:p>
            <w:pPr>
              <w:ind w:left="-284" w:right="-427"/>
              <w:jc w:val="both"/>
              <w:rPr>
                <w:rFonts/>
                <w:color w:val="262626" w:themeColor="text1" w:themeTint="D9"/>
              </w:rPr>
            </w:pPr>
            <w:r>
              <w:t>			Unión Progreso y Democracia ha llevado hoy al Congreso de los Diputados al el plan soberanista aprobado por el Parlamento de Cataluña en septiembre de 2013 a partir de una declaración de enero del mismo año. Rosa Díez, en su defensa de la moción de UPyD, ha destacado que el plan soberanista "es manifiestamente ilegal", ya que no sólo contraviene la Constitución sino que "se aprobó vulnerando el auto de suspensión del Tribunal Constitucional" acerca de la declaración de enero. Sin embargo, no este aspecto sobre el que Díez ha pedido a la Cámara que se pronuncie, sino sobre su carácter antidemocrático. 		"Tenemos derecho todos los españoles a decidir si queremos seguir viviendo juntos. A decidir nuestro futuro", ha recordado la diputada vasca. "Es un asunto propio del Congreso de los Diputados. Es nuestra competencia". La cuestión de fondo, por lo tanto, es que "el derecho a decidir es de todos los ciudadanos españoles, no de unos pocos". Los nacionalistas, sin embargo, desprecian la soberanía nacional en beneficio de sus intereses políticos. 		Díez ha criticado con contundencia la actitud de los nacionalistas, quienes se habían mostrado molestos con UPyD por el contenido de la moción. "Ustedes no marcan la agenda. Ustedes no deciden ni dónde, ni cómo ni cuándo se debaten los asuntos que afectan a todos los españoles". Ha censurado que CiU y otros grupos creyeran que "el tema vendrá a esta cámara cuando ustedes decidan. Pues no (...) UPyD lo trae aquí ya que ustedes no se atreven a traerlo o quieren traerlo cuando les dé la gana". En este sentido, la diputada magenta ha recordado que el Lehendakari Ibarretxe tuvo al menos la coherencia de someter su plan al criterio del Congreso de los Diputados, sede de la soberanía nacional. 		" Este es un acto en defensa de la autonomía. De la autonomía personal, la de todos los españoles; y de autonomía políltica, la del Congreso de los Diputados", ha resumido Rosa Díez, recordando que su partido ha suscitado este debate "en defensa del interés general". 			Enlaces relacionados:		 Europa Press: Rosa Díez avanza que el Congreso rechazará el jueves el plan secesionista catalán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UPyD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https://www.notasdeprensa.es/rosa-diez-a-los-nacionalistas-upyd-trae-la_1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