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07/06/2024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Rivas y Robledano: expertos en la administración y la gestión de fincas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las ayudas europeas Next Generation, la empresa ha optimizado su presencia en los buscadores, consiguiendo una mayor notoriedad online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Rivas y Robledano realiza un servicio integral de gestión y administración de comunidades y propiedades, proporcionando un asesoramiento especializado a sus clientes y ocupándose de los trámites legales. Así como de la coordinación, el mantenimiento de instalaciones, supervisión de servicios esenciales, implementación de soluciones sostenibles, gestión de seguros y desarrollo de medidas de seguridad. Con años en el sector, Rivas y Robledano demuestra su capacidad para gestionar propiedades de todo tipo con profesionalidad y transparencia, adaptando sus servicios a las necesidades específicas de cada cliente. La empresa garantiza una gestión comprometida que supera las expectativas y asegura la tranquilidad de las propiedades.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administración eficiente de fincas optimiza el rendimiento y bienestar de cada propiedad, proporcionando servicios personalizados. Además, ofrecen asesoramiento profesional y gestión de trámites legales y fiscales, asegurando el cumplimiento normativo y la tranquilidad administrativa. Coordinan y supervisan el mantenimiento de instalaciones para garantizar su buen estado y funcionamiento continuo, y organizan servicios esenciales como limpieza, jardinería y seguridad, asegurando alta calidad y eficiencia.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implementan soluciones sostenibles para optimizar recursos y reducir costos, beneficiando tanto a propietarios como al medio ambiente. La empresa proporciona asesoramiento y gestión de seguros, garantizando protección adecuada y mejores coberturas, y desarrollan e implementan medidas de seguridad, evaluando riesgos y asegurando un entorno seguro para todos los residentes. Con una ética de trabajo transparente y profesional, Rivas y Robledano se adapta a las necesidades específicas de cada cliente, garantizando una gestión comprometida que supera las expectativas y asegura la tranquilidad de las propiedades.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vasta experiencia en el sector y un equipo de profesionales altamente cualificados, se dedican a ofrecer soluciones integrales y personalizadas para la administración de comunidades y propiedades. Su objetivo principal es garantizar la tranquilidad y satisfacción de sus clientes, asegurando que las propiedades se gestionen de manera eficiente y transparente.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https://www.notasdeprensa.es/rivas-y-robledano-expertos-en-la_1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Aragón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