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Carmen, un festín de experiencias gastronómicas en el corazón de Binéfar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restaurante, una auténtica joya culinaria, invita a los amantes de la buena mesa a un viaje sensorial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la ciudad de Binéfar, en la provincia de Huesca, Restaurante Carmen se presenta como un oasis gastronómico. Y es que, allí, la pasión por la buena comida se entrelaza con la calidez de un ambiente acogedor. Bajo la dirección del talentoso chef Ivan Vilanova, las elaboraciones que se pueden saborear en este restaurante son una sinfonía de sabores que abrazan la diversidad culinaria. Desde platos clásicos que evocan nostalgia por el tiempo pasado, hasta creaciones innovadoras que desafían las expectativas, Carmen no solo promete una comida, sino también una experiencia gastronómica completa.</w:t>
            </w:r>
          </w:p>
          <w:p>
            <w:pPr>
              <w:ind w:left="-284" w:right="-427"/>
              <w:jc w:val="both"/>
              <w:rPr>
                <w:rFonts/>
                <w:color w:val="262626" w:themeColor="text1" w:themeTint="D9"/>
              </w:rPr>
            </w:pPr>
            <w:r>
              <w:t>Cada rincón cuenta una historiaRestaurante Carmen destaca por su atención personalizada durante cada visita porque el objetivo ansiado recae en crear momentos inolvidables. Ya sea una íntima cena para dos o una celebración especial con toda la familia, cada ocasión se convertirá en un festín para el paladar y los sentidos.</w:t>
            </w:r>
          </w:p>
          <w:p>
            <w:pPr>
              <w:ind w:left="-284" w:right="-427"/>
              <w:jc w:val="both"/>
              <w:rPr>
                <w:rFonts/>
                <w:color w:val="262626" w:themeColor="text1" w:themeTint="D9"/>
              </w:rPr>
            </w:pPr>
            <w:r>
              <w:t>Restaurante Carmen es mucho más que un lugar para alimentarse porque es un destino donde los sabores se encuentran con la historia. Este rincón gastronómico no solo ofrece una experiencia culinaria excepcional, sino que también se presenta como un espacio para explorar, experimentar y disfrutar. Por eso, Restaurante Carmen espera con los brazos abiertos a sus comensales cada vez.</w:t>
            </w:r>
          </w:p>
          <w:p>
            <w:pPr>
              <w:ind w:left="-284" w:right="-427"/>
              <w:jc w:val="both"/>
              <w:rPr>
                <w:rFonts/>
                <w:color w:val="262626" w:themeColor="text1" w:themeTint="D9"/>
              </w:rPr>
            </w:pPr>
            <w:r>
              <w:t>Un lugar para recordarJunto a la Lonja de Binéfar, lugar de encuentro de productores agropecuarios y empresas comercializadoras, este restaurante se erige como un lugar donde cada visita es una oportunidad para crear recuerdos duraderos. Sin duda, Restaurante Carmen es mucho más que un restaurante: es un lugar para disfrutar de la vida y sumergirse en la magia de la buena comida y la hospitalidad excepcional.</w:t>
            </w:r>
          </w:p>
          <w:p>
            <w:pPr>
              <w:ind w:left="-284" w:right="-427"/>
              <w:jc w:val="both"/>
              <w:rPr>
                <w:rFonts/>
                <w:color w:val="262626" w:themeColor="text1" w:themeTint="D9"/>
              </w:rPr>
            </w:pPr>
            <w:r>
              <w:t>Llegó el momento de descubrir su gastronomíaHa llegado el momento de conocer el encanto único de Restaurante Carmen y la experiencia gastronómica que es capaz de brindar a los comensales, y que va más allá de la simple alimentación. Y es que, este rincón en Binéfar es un lugar donde disfrutar de la vida, porque sus sabores convertirán los manjares en bonitos en recuerdos y cada visita se transformará en una celebración.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Vilanova</w:t>
      </w:r>
    </w:p>
    <w:p w:rsidR="00C31F72" w:rsidRDefault="00C31F72" w:rsidP="00AB63FE">
      <w:pPr>
        <w:pStyle w:val="Sinespaciado"/>
        <w:spacing w:line="276" w:lineRule="auto"/>
        <w:ind w:left="-284"/>
        <w:rPr>
          <w:rFonts w:ascii="Arial" w:hAnsi="Arial" w:cs="Arial"/>
        </w:rPr>
      </w:pPr>
      <w:r>
        <w:rPr>
          <w:rFonts w:ascii="Arial" w:hAnsi="Arial" w:cs="Arial"/>
        </w:rPr>
        <w:t>Restaurante Carmen</w:t>
      </w:r>
    </w:p>
    <w:p w:rsidR="00AB63FE" w:rsidRDefault="00C31F72" w:rsidP="00AB63FE">
      <w:pPr>
        <w:pStyle w:val="Sinespaciado"/>
        <w:spacing w:line="276" w:lineRule="auto"/>
        <w:ind w:left="-284"/>
        <w:rPr>
          <w:rFonts w:ascii="Arial" w:hAnsi="Arial" w:cs="Arial"/>
        </w:rPr>
      </w:pPr>
      <w:r>
        <w:rPr>
          <w:rFonts w:ascii="Arial" w:hAnsi="Arial" w:cs="Arial"/>
        </w:rPr>
        <w:t>974420531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https://www.notasdeprensa.es/restaurante-carmen-un-festin-de-experiencias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