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Castellar del Vallès el 09/08/2023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Restaurant El Caliu lanza su nueva página web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mítico restaurante, ubicado en Castellar del Vallès, renueva web con las ayudas del Kit Digital. Gracias a esta mejora ha conseguido una experiencia de navegación más ágil e interactiva para los clientes que quieran conocer su propuesta gastronómica o hacer su reserva online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paellas y fideuá a la leña, así como la carne a la brasa son los platos estrella del Restaurant El Caliu, un sello de identidad que confiere un sabor único e inconfundible a muchos de sus platos. Además de los platos a la leña, El Caliu ofrece todo tipo de propuestas gastronómicas, tanto en la carta como en el menú pica-pica o el menú de empresa.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gerente del restaurante, José Sánchez, junto con su equipo, se esfuerza por brindar a los clientes una experiencia gastronómica excepcional, mediante propuestas gastronómicas deliciosas y un ambiente cálido y amigable, creando un espacio ideal para disfrutar de una comida con familiares y amigos.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característica que hace que El Caliu sea especial es su selección de carnes a la brasa. Utilizando materias primas de alta calidad y cocinándolas en parrillas especializadas, el restaurante ofrece platos que resaltan los matices y la jugosidad de la carne. La variedad de opciones y la excelencia en la preparación hace que los comensales quieran regresar para degustar más de su cocina. Para elaborar las paellas y fideuá a la leña, emplean una cocción lenta y tradicional, que resalta los sabores de los ingredientes frescos utilizados en su preparación.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combinación de deliciosos platos, un ambiente acogedor y una atención cuidada, el restaurante se ha convertido en un lugar popular en Castellar del Vallès y sus alrededores, para aquellos que buscan deleitar sus paladares con auténtica la cocina a la brasa. El Caliu es el lugar perfecto para disfrutar de las auténticas paellas a la leña, carne a la brasa y otros deliciosos platos sin prisas y disfrutando de cada bocado. Además, el restaurante ofrece la opción de llevarse a casa esta deliciosa paella a la leña, para que los clientes puedan disfrutarla en cualquier lugar.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Restaurant El Caliuhttps://restaurantelcaliu.com/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https://www.notasdeprensa.es/restaurant-el-caliu-lanza-su-nueva-pagina-web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Cataluña Restauración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