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18/07/2022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116.773 € en Las Palmas de Gran Canaria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cancelación de más de 80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Las Palmas de Gran Canaria. Mediante la gestión de Repara tu Deuda Abogados, el Juzgado de lo Mercantil nº1 de Las Palmas de Gran Canaria ha dictado beneficio de exoneración del pasivo insatisfecho (BEPI), que había acumulado una deuda de 116.773 euros a la que no podía hacer frente. VER SENTENCIA.</w:t>
            </w:r>
          </w:p>
          <w:p>
            <w:pPr>
              <w:ind w:left="-284" w:right="-427"/>
              <w:jc w:val="both"/>
              <w:rPr>
                <w:rFonts/>
                <w:color w:val="262626" w:themeColor="text1" w:themeTint="D9"/>
              </w:rPr>
            </w:pPr>
            <w:r>
              <w:t>Como explican los abogados de Repara tu Deuda: “La persona endeudada se cambió de trabajo y recibía prácticamente el mismo salario que en el anterior. Con el tiempo le fueron reduciendo el salario hasta que llegó a la situación en la que se encuentra sin poder hacer frente a los gastos básicos. Solicitó préstamos para poder pagar esos gastos básicos y se endeudó. Finalmente, viendo que la situación era insostenible no tuvo más remedio que acogerse a la Ley de Segunda Oportunidad para poder empezar una nueva vida libre de deudas”.</w:t>
            </w:r>
          </w:p>
          <w:p>
            <w:pPr>
              <w:ind w:left="-284" w:right="-427"/>
              <w:jc w:val="both"/>
              <w:rPr>
                <w:rFonts/>
                <w:color w:val="262626" w:themeColor="text1" w:themeTint="D9"/>
              </w:rPr>
            </w:pPr>
            <w:r>
              <w:t>Según afirman desde Repara tu Deuda Abogados, “España fue uno de los países más tardíos en incorporar a su sistema judicial la 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r>
          </w:p>
          <w:p>
            <w:pPr>
              <w:ind w:left="-284" w:right="-427"/>
              <w:jc w:val="both"/>
              <w:rPr>
                <w:rFonts/>
                <w:color w:val="262626" w:themeColor="text1" w:themeTint="D9"/>
              </w:rPr>
            </w:pPr>
            <w: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w:t>
            </w:r>
          </w:p>
          <w:p>
            <w:pPr>
              <w:ind w:left="-284" w:right="-427"/>
              <w:jc w:val="both"/>
              <w:rPr>
                <w:rFonts/>
                <w:color w:val="262626" w:themeColor="text1" w:themeTint="D9"/>
              </w:rPr>
            </w:pPr>
            <w:r>
              <w:t>Repara tu Deuda Abogados ha ayudado desde sus principios a muchos particulares y autónomos que no sabían dónde pedir ayuda. Hasta la fecha han conseguido la cancelación de más de 80 millones de euros de deuda.</w:t>
            </w:r>
          </w:p>
          <w:p>
            <w:pPr>
              <w:ind w:left="-284" w:right="-427"/>
              <w:jc w:val="both"/>
              <w:rPr>
                <w:rFonts/>
                <w:color w:val="262626" w:themeColor="text1" w:themeTint="D9"/>
              </w:rPr>
            </w:pPr>
            <w: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692875089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https://www.notasdeprensa.es/repara-tu-deuda-abogados-cancela-116-773-en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