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integrales: ideas para un hogar renovado, por Reformas Integrales Majadahonda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realización de reformas integrales es una oportunidad emocionante para transformar por completo un espacio y crear el hogar soñado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a menudo puede ser un proceso abrumador, especialmente cuando se están buscando ideas para un nuevo hogar. </w:t>
            </w:r>
          </w:p>
          <w:p>
            <w:pPr>
              <w:ind w:left="-284" w:right="-427"/>
              <w:jc w:val="both"/>
              <w:rPr>
                <w:rFonts/>
                <w:color w:val="262626" w:themeColor="text1" w:themeTint="D9"/>
              </w:rPr>
            </w:pPr>
            <w:r>
              <w:t>En este artículo, se exponen ideas y consejos por parte de expertos en reformas integrales en Majadahonda, con el propósito de inspirar a quienes estén considerando un proyecto de reforma integral.</w:t>
            </w:r>
          </w:p>
          <w:p>
            <w:pPr>
              <w:ind w:left="-284" w:right="-427"/>
              <w:jc w:val="both"/>
              <w:rPr>
                <w:rFonts/>
                <w:color w:val="262626" w:themeColor="text1" w:themeTint="D9"/>
              </w:rPr>
            </w:pPr>
            <w:r>
              <w:t>Tanto si se trata de la renovación de una casa antigua, un apartamento de dimensiones reducidas o cualquier otro tipo de vivienda, estas recomendaciones serán útiles para la planificación y ejecución de una reforma que pueda reflejar el estilo y las necesidades del propietario.</w:t>
            </w:r>
          </w:p>
          <w:p>
            <w:pPr>
              <w:ind w:left="-284" w:right="-427"/>
              <w:jc w:val="both"/>
              <w:rPr>
                <w:rFonts/>
                <w:color w:val="262626" w:themeColor="text1" w:themeTint="D9"/>
              </w:rPr>
            </w:pPr>
            <w:r>
              <w:t>En primer lugar, resulta fundamental planificar y definir los objetivos antes de iniciar cualquier reforma integral. Contar con una visión clara de lo que se pretende alcanzar con la remodelación permitirá tomar decisiones informadas a lo largo de todo el proceso.</w:t>
            </w:r>
          </w:p>
          <w:p>
            <w:pPr>
              <w:ind w:left="-284" w:right="-427"/>
              <w:jc w:val="both"/>
              <w:rPr>
                <w:rFonts/>
                <w:color w:val="262626" w:themeColor="text1" w:themeTint="D9"/>
              </w:rPr>
            </w:pPr>
            <w:r>
              <w:t>Es importante cuestionarse si se busca lograr una mayor funcionalidad en la cocina, modernizar el baño o crear un ambiente de amplitud y apertura en la vivienda.</w:t>
            </w:r>
          </w:p>
          <w:p>
            <w:pPr>
              <w:ind w:left="-284" w:right="-427"/>
              <w:jc w:val="both"/>
              <w:rPr>
                <w:rFonts/>
                <w:color w:val="262626" w:themeColor="text1" w:themeTint="D9"/>
              </w:rPr>
            </w:pPr>
            <w:r>
              <w:t>En el diseño de interiores modernos, los espacios abiertos son una tendencia en auge.</w:t>
            </w:r>
          </w:p>
          <w:p>
            <w:pPr>
              <w:ind w:left="-284" w:right="-427"/>
              <w:jc w:val="both"/>
              <w:rPr>
                <w:rFonts/>
                <w:color w:val="262626" w:themeColor="text1" w:themeTint="D9"/>
              </w:rPr>
            </w:pPr>
            <w:r>
              <w:t>Se puede considerar la opción de derribar paredes no estructurales para crear un ambiente más amplio y luminoso en la vivienda. Esta estrategia no solo mejora la circulación del aire y la entrada de luz natural, sino que también brinda un aspecto moderno y contemporáneo al hogar.</w:t>
            </w:r>
          </w:p>
          <w:p>
            <w:pPr>
              <w:ind w:left="-284" w:right="-427"/>
              <w:jc w:val="both"/>
              <w:rPr>
                <w:rFonts/>
                <w:color w:val="262626" w:themeColor="text1" w:themeTint="D9"/>
              </w:rPr>
            </w:pPr>
            <w:r>
              <w:t>Las cocinas de concepto abierto suelen ser una elección popular en las reformas integrales. Integrar la cocina con el área de comedor y la sala de estar puede hacer que el espacio se sienta más amplio y sociable, además de permitir una interacción más fluida con los invitados mientras se cocina o se supervisan las tareas de los niños.</w:t>
            </w:r>
          </w:p>
          <w:p>
            <w:pPr>
              <w:ind w:left="-284" w:right="-427"/>
              <w:jc w:val="both"/>
              <w:rPr>
                <w:rFonts/>
                <w:color w:val="262626" w:themeColor="text1" w:themeTint="D9"/>
              </w:rPr>
            </w:pPr>
            <w:r>
              <w:t>En la búsqueda de una reforma integral respetuosa con el medio ambiente, se puede contemplar la utilización de materiales sostenibles. Optar por pisos de madera recuperada, encimeras de piedra natural y pinturas sin VOC (compuestos orgánicos volátiles) no solo contribuye al cuidado del entorno, sino que también puede añadir un toque único y elegante al hogar.</w:t>
            </w:r>
          </w:p>
          <w:p>
            <w:pPr>
              <w:ind w:left="-284" w:right="-427"/>
              <w:jc w:val="both"/>
              <w:rPr>
                <w:rFonts/>
                <w:color w:val="262626" w:themeColor="text1" w:themeTint="D9"/>
              </w:rPr>
            </w:pPr>
            <w:r>
              <w:t>La iluminación desempeña un papel fundamental en la creación de la atmósfera de un espacio. Considerar la instalación de sistemas de iluminación inteligente que permitan ajustar la intensidad y el color de la luz según las necesidades y preferencias puede ser una opción interesante. Asimismo, aprovechar al máximo la luz natural mediante la instalación de ventanas más grandes o la incorporación de tragaluces puede mejorar la iluminación interior.</w:t>
            </w:r>
          </w:p>
          <w:p>
            <w:pPr>
              <w:ind w:left="-284" w:right="-427"/>
              <w:jc w:val="both"/>
              <w:rPr>
                <w:rFonts/>
                <w:color w:val="262626" w:themeColor="text1" w:themeTint="D9"/>
              </w:rPr>
            </w:pPr>
            <w:r>
              <w:t>Los colores neutros y los tonos tierra son elecciones comunes en reformas integrales, ya que generan un ambiente relajante y atemporal en el hogar. Se pueden agregar toques de color a través de la decoración y los accesorios para personalizar los espacios de acuerdo con el estilo personal.</w:t>
            </w:r>
          </w:p>
          <w:p>
            <w:pPr>
              <w:ind w:left="-284" w:right="-427"/>
              <w:jc w:val="both"/>
              <w:rPr>
                <w:rFonts/>
                <w:color w:val="262626" w:themeColor="text1" w:themeTint="D9"/>
              </w:rPr>
            </w:pPr>
            <w:r>
              <w:t>Los suelos con estilo, seleccionar el color perfecto para los es una decisión crucial en el diseño de interiores. Los suelos son una parte fundamental de cualquier espacio y pueden influir significativamente en la atmósfera y la estética general. La elección del color debe tener en cuenta la paleta de colores existente en la habitación, la cantidad de luz natural, el mobiliario y la decoración.</w:t>
            </w:r>
          </w:p>
          <w:p>
            <w:pPr>
              <w:ind w:left="-284" w:right="-427"/>
              <w:jc w:val="both"/>
              <w:rPr>
                <w:rFonts/>
                <w:color w:val="262626" w:themeColor="text1" w:themeTint="D9"/>
              </w:rPr>
            </w:pPr>
            <w:r>
              <w:t>Colores más oscuros pueden añadir calidez y sofisticación, mientras que los tonos más claros pueden hacer que un espacio parezca más grande y luminoso. Los suelos de madera natural ofrecen una amplia variedad de tonos que pueden adaptarse a diferentes estilos, desde el clásico hasta el contemporáneo. La clave está en equilibrar la estética deseada con la funcionalidad y el ambiente que se busca crear en el espacio.</w:t>
            </w:r>
          </w:p>
          <w:p>
            <w:pPr>
              <w:ind w:left="-284" w:right="-427"/>
              <w:jc w:val="both"/>
              <w:rPr>
                <w:rFonts/>
                <w:color w:val="262626" w:themeColor="text1" w:themeTint="D9"/>
              </w:rPr>
            </w:pPr>
            <w:r>
              <w:t>El baño es un espacio relevante en cualquier hogar y merece atención especial durante una renovación integral. Contemplar la posibilidad de diseñar un baño de lujo con elementos como una bañera independiente, una ducha de lluvia, acabados de alta calidad y accesorios modernos puede convertir este espacio en un oasis de relajación personal.</w:t>
            </w:r>
          </w:p>
          <w:p>
            <w:pPr>
              <w:ind w:left="-284" w:right="-427"/>
              <w:jc w:val="both"/>
              <w:rPr>
                <w:rFonts/>
                <w:color w:val="262626" w:themeColor="text1" w:themeTint="D9"/>
              </w:rPr>
            </w:pPr>
            <w:r>
              <w:t>Agregar un baño en un espacio imposible puede ser un desafío emocionante para los expertos en diseño y construcción. Requiere una cuidadosa planificación y creatividad para encontrar soluciones innovadoras que optimicen cada centímetro disponible. La elección de accesorios y muebles compactos, el uso inteligente de las esquinas y la maximización de la altura del techo son algunas de las estrategias clave para convertir un rincón aparentemente imposible en un baño funcional y elegante.</w:t>
            </w:r>
          </w:p>
          <w:p>
            <w:pPr>
              <w:ind w:left="-284" w:right="-427"/>
              <w:jc w:val="both"/>
              <w:rPr>
                <w:rFonts/>
                <w:color w:val="262626" w:themeColor="text1" w:themeTint="D9"/>
              </w:rPr>
            </w:pPr>
            <w:r>
              <w:t>El almacenamiento es esencial en cualquier vivienda, por lo que es importante planificar suficiente espacio de almacenamiento durante la reforma integral. Armarios empotrados, estantes flotantes y muebles multifuncionales son soluciones prácticas para mantener los espacios organizados y ordenados.</w:t>
            </w:r>
          </w:p>
          <w:p>
            <w:pPr>
              <w:ind w:left="-284" w:right="-427"/>
              <w:jc w:val="both"/>
              <w:rPr>
                <w:rFonts/>
                <w:color w:val="262626" w:themeColor="text1" w:themeTint="D9"/>
              </w:rPr>
            </w:pPr>
            <w:r>
              <w:t>La tecnología desempeña un papel cada vez más relevante en la vida cotidiana. La integración de sistemas de automatización del hogar que permitan el control de la iluminación, la temperatura y la seguridad desde dispositivos móviles puede ofrecer comodidad y eficiencia energética.</w:t>
            </w:r>
          </w:p>
          <w:p>
            <w:pPr>
              <w:ind w:left="-284" w:right="-427"/>
              <w:jc w:val="both"/>
              <w:rPr>
                <w:rFonts/>
                <w:color w:val="262626" w:themeColor="text1" w:themeTint="D9"/>
              </w:rPr>
            </w:pPr>
            <w:r>
              <w:t>En caso de contar con espacio al aire libre, es importante considerar su aprovechamiento durante la reforma integral. Las áreas de jardín o terraza bien diseñadas pueden funcionar como una extensión natural del hogar, ofreciendo un lugar idóneo para relajarse al aire libre. Se pueden incorporar elementos como un jardín vertical, un área de comedor al aire libre o una zona de descanso con cómodos muebles de exterior.</w:t>
            </w:r>
          </w:p>
          <w:p>
            <w:pPr>
              <w:ind w:left="-284" w:right="-427"/>
              <w:jc w:val="both"/>
              <w:rPr>
                <w:rFonts/>
                <w:color w:val="262626" w:themeColor="text1" w:themeTint="D9"/>
              </w:rPr>
            </w:pPr>
            <w:r>
              <w:t>A lo largo del proyecto de reforma integral, es aconsejable contar con la orientación de profesionales especializados, como arquitectos, diseñadores de interiores y contratistas. Su experiencia puede aportar ideas expertas y ayudar en la toma de decisiones informadas sobre diseño y materiales.</w:t>
            </w:r>
          </w:p>
          <w:p>
            <w:pPr>
              <w:ind w:left="-284" w:right="-427"/>
              <w:jc w:val="both"/>
              <w:rPr>
                <w:rFonts/>
                <w:color w:val="262626" w:themeColor="text1" w:themeTint="D9"/>
              </w:rPr>
            </w:pPr>
            <w:r>
              <w:t>Finalmente, es esencial mantener un presupuesto durante todo el proceso de reforma integral. Establecer un límite de gasto y esforzarse por mantenerlo ayudará a evitar sorpresas financieras a medida que avanza el proyecto.</w:t>
            </w:r>
          </w:p>
          <w:p>
            <w:pPr>
              <w:ind w:left="-284" w:right="-427"/>
              <w:jc w:val="both"/>
              <w:rPr>
                <w:rFonts/>
                <w:color w:val="262626" w:themeColor="text1" w:themeTint="D9"/>
              </w:rPr>
            </w:pPr>
            <w:r>
              <w:t>Llevar un registro detallado de todos los gastos también es una práctica recomendable. En resumen, las reformas integrales ofrecen la oportunidad de crear un hogar que refleje el estilo y las necesidades del propietario.</w:t>
            </w:r>
          </w:p>
          <w:p>
            <w:pPr>
              <w:ind w:left="-284" w:right="-427"/>
              <w:jc w:val="both"/>
              <w:rPr>
                <w:rFonts/>
                <w:color w:val="262626" w:themeColor="text1" w:themeTint="D9"/>
              </w:rPr>
            </w:pPr>
            <w:r>
              <w:t>Considerar estas ideas y consejos puede facilitar la planificación de una reforma con éxito que transforme el espacio en un lugar cómodo, funcional y atractivo.</w:t>
            </w:r>
          </w:p>
          <w:p>
            <w:pPr>
              <w:ind w:left="-284" w:right="-427"/>
              <w:jc w:val="both"/>
              <w:rPr>
                <w:rFonts/>
                <w:color w:val="262626" w:themeColor="text1" w:themeTint="D9"/>
              </w:rPr>
            </w:pPr>
            <w:r>
              <w:t>La consulta a profesionales y el control del presupuesto son medidas adicionales que pueden contribuir al éxito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Integrales Majadahonda</w:t>
      </w:r>
    </w:p>
    <w:p w:rsidR="00C31F72" w:rsidRDefault="00C31F72" w:rsidP="00AB63FE">
      <w:pPr>
        <w:pStyle w:val="Sinespaciado"/>
        <w:spacing w:line="276" w:lineRule="auto"/>
        <w:ind w:left="-284"/>
        <w:rPr>
          <w:rFonts w:ascii="Arial" w:hAnsi="Arial" w:cs="Arial"/>
        </w:rPr>
      </w:pPr>
      <w:r>
        <w:rPr>
          <w:rFonts w:ascii="Arial" w:hAnsi="Arial" w:cs="Arial"/>
        </w:rPr>
        <w:t>Reformas integrales: ideas para un hogar renovado</w:t>
      </w:r>
    </w:p>
    <w:p w:rsidR="00AB63FE" w:rsidRDefault="00C31F72" w:rsidP="00AB63FE">
      <w:pPr>
        <w:pStyle w:val="Sinespaciado"/>
        <w:spacing w:line="276" w:lineRule="auto"/>
        <w:ind w:left="-284"/>
        <w:rPr>
          <w:rFonts w:ascii="Arial" w:hAnsi="Arial" w:cs="Arial"/>
        </w:rPr>
      </w:pPr>
      <w:r>
        <w:rPr>
          <w:rFonts w:ascii="Arial" w:hAnsi="Arial" w:cs="Arial"/>
        </w:rPr>
        <w:t>604 817 292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https://www.notasdeprensa.es/reformas-integrales-ideas-para-un-hogar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Hogar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