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08/09/2023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Reformas integrales en el hogar: el papel vital de los expertos, por JAV Construcciones y Rehabilitaciones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reformas integrales en el hogar son proyectos emocionantes que pueden transformar por completo un espacio, aumentar su funcionalidad y mejorar su estética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Sin embargo, embarcarse en una reforma integral puede ser una tarea abrumadora y desafiante. En este texto, se explora por qué es fundamental confiar en profesionales para llevar a cabo estas reformas integrales y cómo pueden marcar la diferencia en el resultado final.</w:t>
            </w:r>
          </w:p>
          <w:p>
            <w:pPr>
              <w:ind w:left="-284" w:right="-427"/>
              <w:jc w:val="both"/>
              <w:rPr>
                <w:rFonts/>
                <w:color w:val="262626" w:themeColor="text1" w:themeTint="D9"/>
              </w:rPr>
            </w:pPr>
            <w:r>
              <w:t>La comodidad de un hogar renovadoUn hogar es mucho más que cuatro paredes y un techo; es el refugio donde las personas pasan la mayor parte de su tiempo. Por tanto, es fundamental que este espacio sea cómodo y funcional.</w:t>
            </w:r>
          </w:p>
          <w:p>
            <w:pPr>
              <w:ind w:left="-284" w:right="-427"/>
              <w:jc w:val="both"/>
              <w:rPr>
                <w:rFonts/>
                <w:color w:val="262626" w:themeColor="text1" w:themeTint="D9"/>
              </w:rPr>
            </w:pPr>
            <w:r>
              <w:t>Las reformas integrales permiten a los propietarios personalizar su hogar de acuerdo a sus necesidades y gustos, pero la ejecución de estos proyectos puede ser compleja y cara si no se cuenta con la experiencia adecuada.</w:t>
            </w:r>
          </w:p>
          <w:p>
            <w:pPr>
              <w:ind w:left="-284" w:right="-427"/>
              <w:jc w:val="both"/>
              <w:rPr>
                <w:rFonts/>
                <w:color w:val="262626" w:themeColor="text1" w:themeTint="D9"/>
              </w:rPr>
            </w:pPr>
            <w:r>
              <w:t>La planificación es claveAntes de iniciar cualquier renovación completa, es esencial una planificación meticulosa. Los profesionales en reformas integrales cuentan con la experiencia necesaria para llevar a cabo esta planificación de manera efectiva.</w:t>
            </w:r>
          </w:p>
          <w:p>
            <w:pPr>
              <w:ind w:left="-284" w:right="-427"/>
              <w:jc w:val="both"/>
              <w:rPr>
                <w:rFonts/>
                <w:color w:val="262626" w:themeColor="text1" w:themeTint="D9"/>
              </w:rPr>
            </w:pPr>
            <w:r>
              <w:t>Esto implica la creación de un diseño detallado que tenga en cuenta las necesidades del cliente, el presupuesto disponible y los plazos de entrega.</w:t>
            </w:r>
          </w:p>
          <w:p>
            <w:pPr>
              <w:ind w:left="-284" w:right="-427"/>
              <w:jc w:val="both"/>
              <w:rPr>
                <w:rFonts/>
                <w:color w:val="262626" w:themeColor="text1" w:themeTint="D9"/>
              </w:rPr>
            </w:pPr>
            <w:r>
              <w:t>La planificación adecuada es esencial para evitar retrasos y costes imprevistos.</w:t>
            </w:r>
          </w:p>
          <w:p>
            <w:pPr>
              <w:ind w:left="-284" w:right="-427"/>
              <w:jc w:val="both"/>
              <w:rPr>
                <w:rFonts/>
                <w:color w:val="262626" w:themeColor="text1" w:themeTint="D9"/>
              </w:rPr>
            </w:pPr>
            <w:r>
              <w:t>Ejecución precisaUna de las principales razones para confiar en profesionales durante una renovación integral es la ejecución precisa de los trabajos. Los profesionales están capacitados y tienen experiencia en la realización de diversas tareas, desde la demolición hasta la instalación de sistemas eléctricos y fontanería. Esta experiencia garantiza que cada aspecto de la reforma se realice con precisión y de acuerdo a los estándares de calidad.</w:t>
            </w:r>
          </w:p>
          <w:p>
            <w:pPr>
              <w:ind w:left="-284" w:right="-427"/>
              <w:jc w:val="both"/>
              <w:rPr>
                <w:rFonts/>
                <w:color w:val="262626" w:themeColor="text1" w:themeTint="D9"/>
              </w:rPr>
            </w:pPr>
            <w:r>
              <w:t>El cumplimiento de normativasEn muchas ocasiones, las reformas integrales requieren permisos y deben cumplir con regulaciones locales y nacionales. Los profesionales conocen estas normativas y pueden asegurarse de que el proyecto se desarrolle de manera legal y segura. Esto evita posibles sanciones y problemas legales en el futuro.</w:t>
            </w:r>
          </w:p>
          <w:p>
            <w:pPr>
              <w:ind w:left="-284" w:right="-427"/>
              <w:jc w:val="both"/>
              <w:rPr>
                <w:rFonts/>
                <w:color w:val="262626" w:themeColor="text1" w:themeTint="D9"/>
              </w:rPr>
            </w:pPr>
            <w:r>
              <w:t>Gestión de tiempo y costesUna de las principales preocupaciones de quienes emprenden una reforma completa es el control de los costes y los plazos de entrega. Los profesionales en reformas tienen experiencia en la gestión de proyectos y pueden ayudar a mantener el proyecto dentro del presupuesto y cumplir con los plazos previstos.</w:t>
            </w:r>
          </w:p>
          <w:p>
            <w:pPr>
              <w:ind w:left="-284" w:right="-427"/>
              <w:jc w:val="both"/>
              <w:rPr>
                <w:rFonts/>
                <w:color w:val="262626" w:themeColor="text1" w:themeTint="D9"/>
              </w:rPr>
            </w:pPr>
            <w:r>
              <w:t>Esto reduce la posibilidad de gastos imprevistos y retrasos que puedan causar inconvenientes a los propietarios.</w:t>
            </w:r>
          </w:p>
          <w:p>
            <w:pPr>
              <w:ind w:left="-284" w:right="-427"/>
              <w:jc w:val="both"/>
              <w:rPr>
                <w:rFonts/>
                <w:color w:val="262626" w:themeColor="text1" w:themeTint="D9"/>
              </w:rPr>
            </w:pPr>
            <w:r>
              <w:t>La calidad de los materialesLa elección de los materiales adecuados es crucial en cualquier reforma integral. Los profesionales tienen conocimiento sobre las mejores opciones disponibles en el mercado y pueden asesorar a los clientes sobre cuáles son las más adecuadas para sus necesidades.</w:t>
            </w:r>
          </w:p>
          <w:p>
            <w:pPr>
              <w:ind w:left="-284" w:right="-427"/>
              <w:jc w:val="both"/>
              <w:rPr>
                <w:rFonts/>
                <w:color w:val="262626" w:themeColor="text1" w:themeTint="D9"/>
              </w:rPr>
            </w:pPr>
            <w:r>
              <w:t>Además, pueden asegurarse de que se utilicen materiales de calidad, lo que garantiza la durabilidad y el valor a largo plazo de la inversión.</w:t>
            </w:r>
          </w:p>
          <w:p>
            <w:pPr>
              <w:ind w:left="-284" w:right="-427"/>
              <w:jc w:val="both"/>
              <w:rPr>
                <w:rFonts/>
                <w:color w:val="262626" w:themeColor="text1" w:themeTint="D9"/>
              </w:rPr>
            </w:pPr>
            <w:r>
              <w:t>Conocimiento de las últimas tendenciasLos profesionales en reformas conocen las tendencias en baños, cocinas y todos los espacios del hogar, lo que les permite ofrecer a los clientes soluciones de diseño modernas y funcionales.</w:t>
            </w:r>
          </w:p>
          <w:p>
            <w:pPr>
              <w:ind w:left="-284" w:right="-427"/>
              <w:jc w:val="both"/>
              <w:rPr>
                <w:rFonts/>
                <w:color w:val="262626" w:themeColor="text1" w:themeTint="D9"/>
              </w:rPr>
            </w:pPr>
            <w:r>
              <w:t>Están al tanto de las últimas innovaciones en materiales, colores y estilos, lo que les permite crear ambientes que no solo satisfacen las necesidades prácticas, sino que también reflejan las preferencias estéticas de los propietarios. Ya sea que se trate de la elección de azulejos de última generación para el baño o la instalación de tecnología de vanguardia en la cocina, estos expertos están preparados para convertir las ideas de los clientes en realidad.</w:t>
            </w:r>
          </w:p>
          <w:p>
            <w:pPr>
              <w:ind w:left="-284" w:right="-427"/>
              <w:jc w:val="both"/>
              <w:rPr>
                <w:rFonts/>
                <w:color w:val="262626" w:themeColor="text1" w:themeTint="D9"/>
              </w:rPr>
            </w:pPr>
            <w:r>
              <w:t>La coordinación de los subcontratistasEn una reforma completa, es común trabajar con varios subcontratistas, como electricistas, fontaneros y carpinteros. La coordinación efectiva de estos profesionales es esencial para evitar problemas y retrasos.</w:t>
            </w:r>
          </w:p>
          <w:p>
            <w:pPr>
              <w:ind w:left="-284" w:right="-427"/>
              <w:jc w:val="both"/>
              <w:rPr>
                <w:rFonts/>
                <w:color w:val="262626" w:themeColor="text1" w:themeTint="D9"/>
              </w:rPr>
            </w:pPr>
            <w:r>
              <w:t>Los profesionales actúan como conductores de la orquesta, asegurándose de que todos los trabajadores realicen sus tareas de manera eficiente y en el momento adecuado.</w:t>
            </w:r>
          </w:p>
          <w:p>
            <w:pPr>
              <w:ind w:left="-284" w:right="-427"/>
              <w:jc w:val="both"/>
              <w:rPr>
                <w:rFonts/>
                <w:color w:val="262626" w:themeColor="text1" w:themeTint="D9"/>
              </w:rPr>
            </w:pPr>
            <w:r>
              <w:t>El control de calidadUna de las ventajas más significativas de contar con profesionales en reformas integrales es el control de calidad que ofrecen.</w:t>
            </w:r>
          </w:p>
          <w:p>
            <w:pPr>
              <w:ind w:left="-284" w:right="-427"/>
              <w:jc w:val="both"/>
              <w:rPr>
                <w:rFonts/>
                <w:color w:val="262626" w:themeColor="text1" w:themeTint="D9"/>
              </w:rPr>
            </w:pPr>
            <w:r>
              <w:t>Estos expertos realizan inspecciones regulares para garantizar que el trabajo se esté llevando a cabo de acuerdo a los estándares establecidos. Esto ayuda a identificar y corregir cualquier problema antes de que se convierta en un caro inconveniente.</w:t>
            </w:r>
          </w:p>
          <w:p>
            <w:pPr>
              <w:ind w:left="-284" w:right="-427"/>
              <w:jc w:val="both"/>
              <w:rPr>
                <w:rFonts/>
                <w:color w:val="262626" w:themeColor="text1" w:themeTint="D9"/>
              </w:rPr>
            </w:pPr>
            <w:r>
              <w:t>La seguridad en el lugar de trabajoLa seguridad es una prioridad en cualquier proyecto de construcción o reforma. Los profesionales están capacitados en prácticas seguras de trabajo y pueden minimizar los riesgos en el lugar de trabajo. Además, cuentan con seguro de responsabilidad civil para proteger a los propietarios en caso de accidentes o daños.</w:t>
            </w:r>
          </w:p>
          <w:p>
            <w:pPr>
              <w:ind w:left="-284" w:right="-427"/>
              <w:jc w:val="both"/>
              <w:rPr>
                <w:rFonts/>
                <w:color w:val="262626" w:themeColor="text1" w:themeTint="D9"/>
              </w:rPr>
            </w:pPr>
            <w:r>
              <w:t>El valor agregado a la propiedadFinalmente, las reformas integrales realizadas por profesionales pueden agregar un valor significativo a una propiedad. Un trabajo de alta calidad y una estética mejorada hacen que la propiedad sea más atractiva en el mercado, lo que puede traducirse en un aumento en su valor de reventa.</w:t>
            </w:r>
          </w:p>
          <w:p>
            <w:pPr>
              <w:ind w:left="-284" w:right="-427"/>
              <w:jc w:val="both"/>
              <w:rPr>
                <w:rFonts/>
                <w:color w:val="262626" w:themeColor="text1" w:themeTint="D9"/>
              </w:rPr>
            </w:pPr>
            <w:r>
              <w:t>Las renovaciones integrales en el hogar son proyectos emocionantes que pueden transformar por completo un espacio. Sin embargo, para garantizar que el proyecto se desarrolle de manera exitosa, dentro del presupuesto y a tiempo, es fundamental confiar en profesionales en reformas integrales.</w:t>
            </w:r>
          </w:p>
          <w:p>
            <w:pPr>
              <w:ind w:left="-284" w:right="-427"/>
              <w:jc w:val="both"/>
              <w:rPr>
                <w:rFonts/>
                <w:color w:val="262626" w:themeColor="text1" w:themeTint="D9"/>
              </w:rPr>
            </w:pPr>
            <w:r>
              <w:t>Estos expertos aportan conocimientos, experiencia y habilidades que hacen que la inversión en una reforma integral valga la pena, no solo en términos de comodidad y funcionalidad, sino también en valor a largo plazo para la propiedad.</w:t>
            </w:r>
          </w:p>
          <w:p>
            <w:pPr>
              <w:ind w:left="-284" w:right="-427"/>
              <w:jc w:val="both"/>
              <w:rPr>
                <w:rFonts/>
                <w:color w:val="262626" w:themeColor="text1" w:themeTint="D9"/>
              </w:rPr>
            </w:pPr>
            <w:r>
              <w:t>Por lo tanto, a la hora de embarcarse en una reforma integral, no hay que escatimar en calidad y profesionalidad, ya que los resultados hablarán por sí mismos.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 Construcciones y Rehabilitaciones</w:t>
      </w:r>
    </w:p>
    <w:p w:rsidR="00C31F72" w:rsidRDefault="00C31F72" w:rsidP="00AB63FE">
      <w:pPr>
        <w:pStyle w:val="Sinespaciado"/>
        <w:spacing w:line="276" w:lineRule="auto"/>
        <w:ind w:left="-284"/>
        <w:rPr>
          <w:rFonts w:ascii="Arial" w:hAnsi="Arial" w:cs="Arial"/>
        </w:rPr>
      </w:pPr>
      <w:r>
        <w:rPr>
          <w:rFonts w:ascii="Arial" w:hAnsi="Arial" w:cs="Arial"/>
        </w:rPr>
        <w:t>JAV Construcciones y Rehabilitaciones - Reformas integrales en el hogar: el papel vital de los expertos</w:t>
      </w:r>
    </w:p>
    <w:p w:rsidR="00AB63FE" w:rsidRDefault="00C31F72" w:rsidP="00AB63FE">
      <w:pPr>
        <w:pStyle w:val="Sinespaciado"/>
        <w:spacing w:line="276" w:lineRule="auto"/>
        <w:ind w:left="-284"/>
        <w:rPr>
          <w:rFonts w:ascii="Arial" w:hAnsi="Arial" w:cs="Arial"/>
        </w:rPr>
      </w:pPr>
      <w:r>
        <w:rPr>
          <w:rFonts w:ascii="Arial" w:hAnsi="Arial" w:cs="Arial"/>
        </w:rPr>
        <w:t>629 99 42 86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https://www.notasdeprensa.es/reformas-integrales-en-el-hogar-el-papel-vital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Bricolaje Hogar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