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integrales: desde la visión hasta la realidad, con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viaje desde la planificación hasta las tendencias más vanguardistas en diseño de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reforma de una vivienda es una inversión emocionante y llena de posibilidades.</w:t>
            </w:r>
          </w:p>
          <w:p>
            <w:pPr>
              <w:ind w:left="-284" w:right="-427"/>
              <w:jc w:val="both"/>
              <w:rPr>
                <w:rFonts/>
                <w:color w:val="262626" w:themeColor="text1" w:themeTint="D9"/>
              </w:rPr>
            </w:pPr>
            <w:r>
              <w:t>Desde la modernización de espacios desgastados hasta la incorporación de nuevas tecnologías, cada paso en el proceso de reforma ofrece la oportunidad de mejorar la calidad de vida y transformar el entorno.</w:t>
            </w:r>
          </w:p>
          <w:p>
            <w:pPr>
              <w:ind w:left="-284" w:right="-427"/>
              <w:jc w:val="both"/>
              <w:rPr>
                <w:rFonts/>
                <w:color w:val="262626" w:themeColor="text1" w:themeTint="D9"/>
              </w:rPr>
            </w:pPr>
            <w:r>
              <w:t>En este artículo, junto a JAV especialistas en reformas integrales, se explora en detalle los pasos esenciales para llevar a cabo una reforma integral de éxito, así como las tendencias más demandadas en el diseño de interiores que están redefiniendo la forma en que se vive y habita en los hogares.</w:t>
            </w:r>
          </w:p>
          <w:p>
            <w:pPr>
              <w:ind w:left="-284" w:right="-427"/>
              <w:jc w:val="both"/>
              <w:rPr>
                <w:rFonts/>
                <w:color w:val="262626" w:themeColor="text1" w:themeTint="D9"/>
              </w:rPr>
            </w:pPr>
            <w:r>
              <w:t>Planificación: el fundamento de una reforma integralAntes de sumergirse en el mundo de los diseños y los acabados, es crucial establecer una base sólida a través de una planificación meticulosa.</w:t>
            </w:r>
          </w:p>
          <w:p>
            <w:pPr>
              <w:ind w:left="-284" w:right="-427"/>
              <w:jc w:val="both"/>
              <w:rPr>
                <w:rFonts/>
                <w:color w:val="262626" w:themeColor="text1" w:themeTint="D9"/>
              </w:rPr>
            </w:pPr>
            <w:r>
              <w:t>En la etapa inicial, resulta fundamental identificar los objetivos y necesidades específicas de la reforma.</w:t>
            </w:r>
          </w:p>
          <w:p>
            <w:pPr>
              <w:ind w:left="-284" w:right="-427"/>
              <w:jc w:val="both"/>
              <w:rPr>
                <w:rFonts/>
                <w:color w:val="262626" w:themeColor="text1" w:themeTint="D9"/>
              </w:rPr>
            </w:pPr>
            <w:r>
              <w:t>¿Se busca modernizar una cocina anticuada o ampliar el espacio habitable de la vivienda? ¿Cuál es el presupuesto disponible para este proyecto? Estas interrogantes marcan el inicio de un proceso de planificación exhaustivo que asegurará el éxito de la reforma.</w:t>
            </w:r>
          </w:p>
          <w:p>
            <w:pPr>
              <w:ind w:left="-284" w:right="-427"/>
              <w:jc w:val="both"/>
              <w:rPr>
                <w:rFonts/>
                <w:color w:val="262626" w:themeColor="text1" w:themeTint="D9"/>
              </w:rPr>
            </w:pPr>
            <w:r>
              <w:t>Una vez que se han establecido los objetivos y se ha asignado un presupuesto, el siguiente paso es la selección de un equipo de profesionales cualificados para llevar a cabo el trabajo.</w:t>
            </w:r>
          </w:p>
          <w:p>
            <w:pPr>
              <w:ind w:left="-284" w:right="-427"/>
              <w:jc w:val="both"/>
              <w:rPr>
                <w:rFonts/>
                <w:color w:val="262626" w:themeColor="text1" w:themeTint="D9"/>
              </w:rPr>
            </w:pPr>
            <w:r>
              <w:t>Desde arquitectos y diseñadores de interiores hasta contratistas y artesanos especializados, contar con un equipo experimentado y de confianza es fundamental para garantizar que la reforma se realice de manera eficiente y conforme a los más altos estándares de calidad.</w:t>
            </w:r>
          </w:p>
          <w:p>
            <w:pPr>
              <w:ind w:left="-284" w:right="-427"/>
              <w:jc w:val="both"/>
              <w:rPr>
                <w:rFonts/>
                <w:color w:val="262626" w:themeColor="text1" w:themeTint="D9"/>
              </w:rPr>
            </w:pPr>
            <w:r>
              <w:t>Diseño y distribución: creando espacios funcionales y estéticosCon la planificación en su lugar, es hora de ponerse creativos con el diseño y la distribución del espacio. Aquí es donde la imaginación y la innovación entran en juego, ya que busca encontrar soluciones que no solo sean estéticamente atractivas, sino también funcionales y prácticas en el día a día.</w:t>
            </w:r>
          </w:p>
          <w:p>
            <w:pPr>
              <w:ind w:left="-284" w:right="-427"/>
              <w:jc w:val="both"/>
              <w:rPr>
                <w:rFonts/>
                <w:color w:val="262626" w:themeColor="text1" w:themeTint="D9"/>
              </w:rPr>
            </w:pPr>
            <w:r>
              <w:t>Una tendencia que ha ganado popularidad en los últimos años es la adopción de un enfoque minimalista en el diseño de interiores. Con líneas limpias, colores neutros y una atención meticulosa a los detalles, el minimalismo ofrece un ambiente tranquilo y despejado que promueve la calma y la serenidad en el hogar.</w:t>
            </w:r>
          </w:p>
          <w:p>
            <w:pPr>
              <w:ind w:left="-284" w:right="-427"/>
              <w:jc w:val="both"/>
              <w:rPr>
                <w:rFonts/>
                <w:color w:val="262626" w:themeColor="text1" w:themeTint="D9"/>
              </w:rPr>
            </w:pPr>
            <w:r>
              <w:t>Reformas que aumentan el valor de una viviendaCuando se trata de aumentar el valor de una vivienda a través de una reforma integral, hay ciertas áreas que merecen una atención especial.</w:t>
            </w:r>
          </w:p>
          <w:p>
            <w:pPr>
              <w:ind w:left="-284" w:right="-427"/>
              <w:jc w:val="both"/>
              <w:rPr>
                <w:rFonts/>
                <w:color w:val="262626" w:themeColor="text1" w:themeTint="D9"/>
              </w:rPr>
            </w:pPr>
            <w:r>
              <w:t>Una de las inversiones más rentables que se pueden hacer es en la reforma de la cocina. Conocida como el corazón del hogar, una cocina moderna y funcional no solo mejora la calidad de vida de los residentes, sino que también atrae a compradores potenciales en el mercado inmobiliario.</w:t>
            </w:r>
          </w:p>
          <w:p>
            <w:pPr>
              <w:ind w:left="-284" w:right="-427"/>
              <w:jc w:val="both"/>
              <w:rPr>
                <w:rFonts/>
                <w:color w:val="262626" w:themeColor="text1" w:themeTint="D9"/>
              </w:rPr>
            </w:pPr>
            <w:r>
              <w:t>Otra área que puede aumentar significativamente el valor de una vivienda es la modernización de los baños. Desde la instalación de accesorios de alta gama hasta la incorporación de tecnologías de ahorro de agua, hay muchas formas de transformar un baño aburrido en un santuario de lujo y comodidad.</w:t>
            </w:r>
          </w:p>
          <w:p>
            <w:pPr>
              <w:ind w:left="-284" w:right="-427"/>
              <w:jc w:val="both"/>
              <w:rPr>
                <w:rFonts/>
                <w:color w:val="262626" w:themeColor="text1" w:themeTint="D9"/>
              </w:rPr>
            </w:pPr>
            <w:r>
              <w:t>Tendencias en diseño de interiores: más allá de la estéticaEn el mundo del diseño de interiores, las tendencias están en constante evolución, reflejando los cambios culturales, sociales y tecnológicos de la sociedad.</w:t>
            </w:r>
          </w:p>
          <w:p>
            <w:pPr>
              <w:ind w:left="-284" w:right="-427"/>
              <w:jc w:val="both"/>
              <w:rPr>
                <w:rFonts/>
                <w:color w:val="262626" w:themeColor="text1" w:themeTint="D9"/>
              </w:rPr>
            </w:pPr>
            <w:r>
              <w:t>Una tendencia que ha ganado popularidad en los últimos años es la incorporación de elementos naturales en el diseño de interiores. Desde muebles de madera maciza hasta textiles orgánicos, la naturaleza se ha convertido en una fuente de inspiración inagotable para diseñadores y decoradores de interiores.</w:t>
            </w:r>
          </w:p>
          <w:p>
            <w:pPr>
              <w:ind w:left="-284" w:right="-427"/>
              <w:jc w:val="both"/>
              <w:rPr>
                <w:rFonts/>
                <w:color w:val="262626" w:themeColor="text1" w:themeTint="D9"/>
              </w:rPr>
            </w:pPr>
            <w:r>
              <w:t>Otra tendencia que ha capturado la imaginación de muchos es la creciente popularidad de los espacios multiusos y flexibles. En un mundo donde el trabajo remoto y el aprendizaje a distancia son cada vez más comunes, los espacios que pueden adaptarse fácilmente a una variedad de actividades y necesidades son más valorados que nunca.</w:t>
            </w:r>
          </w:p>
          <w:p>
            <w:pPr>
              <w:ind w:left="-284" w:right="-427"/>
              <w:jc w:val="both"/>
              <w:rPr>
                <w:rFonts/>
                <w:color w:val="262626" w:themeColor="text1" w:themeTint="D9"/>
              </w:rPr>
            </w:pPr>
            <w:r>
              <w:t>La reforma integral de una vivienda es un proceso emocionante y lleno de posibilidades. Desde la planificación inicial hasta la ejecución final, cada paso en el camino ofrece la oportunidad de transformar nuestro entorno y mejorar la calidad de vida.</w:t>
            </w:r>
          </w:p>
          <w:p>
            <w:pPr>
              <w:ind w:left="-284" w:right="-427"/>
              <w:jc w:val="both"/>
              <w:rPr>
                <w:rFonts/>
                <w:color w:val="262626" w:themeColor="text1" w:themeTint="D9"/>
              </w:rPr>
            </w:pPr>
            <w:r>
              <w:t>Al mantenerse al tanto de las tendencias más recientes en el diseño de interiores y trabajar con un equipo de profesionales calificados, se puede crear hogares que reflejen la personalidad, estilo de vida y valores, e inspiren a vivir la mejor vida cada día.</w:t>
            </w:r>
          </w:p>
          <w:p>
            <w:pPr>
              <w:ind w:left="-284" w:right="-427"/>
              <w:jc w:val="both"/>
              <w:rPr>
                <w:rFonts/>
                <w:color w:val="262626" w:themeColor="text1" w:themeTint="D9"/>
              </w:rPr>
            </w:pPr>
            <w:r>
              <w:t>los recursos necesarios para llevar a cabo el proyecto de manera eficiente. Contar con una empresa profesional especializada en reformas integrales es fundamental para garantizar el éxito del proyecto. Estas empresas cuentan con equipos multidisciplinarios de arquitectos, diseñadores, ingenieros y contratistas que trabajan de manera coordinada para llevar a cabo la reforma de principio a fin.</w:t>
            </w:r>
          </w:p>
          <w:p>
            <w:pPr>
              <w:ind w:left="-284" w:right="-427"/>
              <w:jc w:val="both"/>
              <w:rPr>
                <w:rFonts/>
                <w:color w:val="262626" w:themeColor="text1" w:themeTint="D9"/>
              </w:rPr>
            </w:pPr>
            <w:r>
              <w:t>Una de las ventajas de trabajar con una empresa profesional es que se encargan de todos los aspectos del proyecto, desde la planificación inicial hasta la ejecución final. Esto incluye la obtención de los permisos necesarios, la gestión de los subcontratistas y la supervisión del trabajo en el lugar.</w:t>
            </w:r>
          </w:p>
          <w:p>
            <w:pPr>
              <w:ind w:left="-284" w:right="-427"/>
              <w:jc w:val="both"/>
              <w:rPr>
                <w:rFonts/>
                <w:color w:val="262626" w:themeColor="text1" w:themeTint="D9"/>
              </w:rPr>
            </w:pPr>
            <w:r>
              <w:t>Al tener un único punto de contacto para todas las necesidades relacionadas con la reforma, se reduce el riesgo de errores y retrasos, lo que garantiza que el proyecto se complete dentro del plazo establecido y dentro del presupuesto acordado.</w:t>
            </w:r>
          </w:p>
          <w:p>
            <w:pPr>
              <w:ind w:left="-284" w:right="-427"/>
              <w:jc w:val="both"/>
              <w:rPr>
                <w:rFonts/>
                <w:color w:val="262626" w:themeColor="text1" w:themeTint="D9"/>
              </w:rPr>
            </w:pPr>
            <w:r>
              <w:t>Además, las empresas profesionales suelen tener acceso a una amplia red de proveedores y contratistas, lo que les permite obtener materiales de alta calidad a precios competitivos. Esto se traduce en una mejor calidad de acabado y un resultado final más satisfactorio para el cliente.</w:t>
            </w:r>
          </w:p>
          <w:p>
            <w:pPr>
              <w:ind w:left="-284" w:right="-427"/>
              <w:jc w:val="both"/>
              <w:rPr>
                <w:rFonts/>
                <w:color w:val="262626" w:themeColor="text1" w:themeTint="D9"/>
              </w:rPr>
            </w:pPr>
            <w:r>
              <w:t>Otra ventaja de trabajar con una empresa profesional es que ofrecen garantías sobre el trabajo realizado. Esto brinda al cliente tranquilidad y seguridad, sabiendo que cualquier problema que surja después de la finalización del proyecto será atendido y corregido por la empresa.</w:t>
            </w:r>
          </w:p>
          <w:p>
            <w:pPr>
              <w:ind w:left="-284" w:right="-427"/>
              <w:jc w:val="both"/>
              <w:rPr>
                <w:rFonts/>
                <w:color w:val="262626" w:themeColor="text1" w:themeTint="D9"/>
              </w:rPr>
            </w:pPr>
            <w:r>
              <w:t>Contar con una empresa profesional para llevar a cabo una reforma integral ofrece numerosas ventajas, desde una gestión eficiente del proyecto hasta la garantía de un resultado final de alta calidad.</w:t>
            </w:r>
          </w:p>
          <w:p>
            <w:pPr>
              <w:ind w:left="-284" w:right="-427"/>
              <w:jc w:val="both"/>
              <w:rPr>
                <w:rFonts/>
                <w:color w:val="262626" w:themeColor="text1" w:themeTint="D9"/>
              </w:rPr>
            </w:pPr>
            <w:r>
              <w:t>Al invertir en los servicios de profesionales cualificados, se asegura que la reforma se realice de manera satisfactoria y que el resultado final cumpla con todas las expectativas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Reformas integrales: desde la visión hasta la realidad</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https://www.notasdeprensa.es/reformas-integrales-desde-la-vision-hasta-la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Sociedad Madrid Hogar Otras Industrias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