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Expaña el 31/05/2024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Reformas Excelent: líder en transformación de espacios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excelencia y la profesionalidad se reflejan en cada proyecto realizado, asegurando altos estándares de calidad y atención al detalle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Excelent se ha consolidado como una de las mejores empresas de reformas en Madrid, destacándose por su excelencia y profesionalidad en la realización de una amplia gama de proyectos de reforma.</w:t>
            </w:r>
          </w:p>
          <w:p>
            <w:pPr>
              <w:ind w:left="-284" w:right="-427"/>
              <w:jc w:val="both"/>
              <w:rPr>
                <w:rFonts/>
                <w:color w:val="262626" w:themeColor="text1" w:themeTint="D9"/>
              </w:rPr>
            </w:pPr>
            <w:r>
              <w:t>Con una trayectoria respaldada por numerosos clientes satisfechos, Excelent transforma espacios con un alto nivel de acabados y atención al detalle, ofreciendo servicios de remodelación para pisos, chalets, cocinas, baños, oficinas, locales comerciales, bares y oficinas.</w:t>
            </w:r>
          </w:p>
          <w:p>
            <w:pPr>
              <w:ind w:left="-284" w:right="-427"/>
              <w:jc w:val="both"/>
              <w:rPr>
                <w:rFonts/>
                <w:color w:val="262626" w:themeColor="text1" w:themeTint="D9"/>
              </w:rPr>
            </w:pPr>
            <w:r>
              <w:t>Enfoque integral en reformas de pisos y chaletsEn la reforma de pisos y chalets, Excelent se distingue por su capacidad para convertir viviendas en espacios funcionales y estéticamente agradables. Cada proyecto se aborda con una visión personalizada, adaptándose a las necesidades y preferencias de los propietarios. La empresa ofrece soluciones innovadoras que optimizan el uso del espacio y mejoran la calidad de vida de los residentes, manteniéndose al tanto de las últimas tendencias en diseño y materiales.</w:t>
            </w:r>
          </w:p>
          <w:p>
            <w:pPr>
              <w:ind w:left="-284" w:right="-427"/>
              <w:jc w:val="both"/>
              <w:rPr>
                <w:rFonts/>
                <w:color w:val="262626" w:themeColor="text1" w:themeTint="D9"/>
              </w:rPr>
            </w:pPr>
            <w:r>
              <w:t>Transformación de cocinas y bañosLa remodelación de cocinas y baños es una especialidad de Excelent. Estas áreas esenciales del hogar requieren un diseño funcional y estilístico. Excelent colabora estrechamente con los clientes para crear ambientes que combinan practicidad y estilo. En las cocinas, se prioriza la eficiencia y el aprovechamiento del espacio, incorporando electrodomésticos modernos y soluciones de almacenamiento inteligentes. En los baños, se busca crear oasis de relajación con materiales de alta calidad y diseños elegantes.</w:t>
            </w:r>
          </w:p>
          <w:p>
            <w:pPr>
              <w:ind w:left="-284" w:right="-427"/>
              <w:jc w:val="both"/>
              <w:rPr>
                <w:rFonts/>
                <w:color w:val="262626" w:themeColor="text1" w:themeTint="D9"/>
              </w:rPr>
            </w:pPr>
            <w:r>
              <w:t>Espacios comerciales y oficinasAdemás de las reformas residenciales, Excelent tiene una vasta experiencia en la remodelación de oficinas y locales comerciales. La empresa entiende la importancia de estos espacios para representar la imagen corporativa y optimizar la funcionalidad. Ofrece soluciones personalizadas que mejoran el entorno laboral y la experiencia del cliente. En las oficinas, se crea un diseño ergonómico y una adecuada distribución del espacio para favorecer la productividad. En locales comerciales, bares y restaurantes, Excelent diseña ambientes atractivos que invitan a los clientes y potencian la actividad comercial.</w:t>
            </w:r>
          </w:p>
          <w:p>
            <w:pPr>
              <w:ind w:left="-284" w:right="-427"/>
              <w:jc w:val="both"/>
              <w:rPr>
                <w:rFonts/>
                <w:color w:val="262626" w:themeColor="text1" w:themeTint="D9"/>
              </w:rPr>
            </w:pPr>
            <w:r>
              <w:t>Equipo de profesionales y compromiso con la calidadUn pilar fundamental del éxito de Excelent es su equipo de profesionales altamente capacitados. Arquitectos, diseñadores, ingenieros y operarios especializados trabajan de manera coordinada para asegurar que cada proyecto se realice con los más altos estándares de calidad. Este equipo multidisciplinario permite abordar cualquier desafío y encontrar soluciones eficientes y creativas.</w:t>
            </w:r>
          </w:p>
          <w:p>
            <w:pPr>
              <w:ind w:left="-284" w:right="-427"/>
              <w:jc w:val="both"/>
              <w:rPr>
                <w:rFonts/>
                <w:color w:val="262626" w:themeColor="text1" w:themeTint="D9"/>
              </w:rPr>
            </w:pPr>
            <w:r>
              <w:t>Sostenibilidad y atención al clienteExcelent se compromete con la sostenibilidad y el respeto al medio ambiente, utilizando materiales ecológicos y técnicas de construcción sostenibles. Este enfoque no solo protege el medio ambiente, sino que también garantiza espacios más saludables y eficientes energéticamente para sus clientes.</w:t>
            </w:r>
          </w:p>
          <w:p>
            <w:pPr>
              <w:ind w:left="-284" w:right="-427"/>
              <w:jc w:val="both"/>
              <w:rPr>
                <w:rFonts/>
                <w:color w:val="262626" w:themeColor="text1" w:themeTint="D9"/>
              </w:rPr>
            </w:pPr>
            <w:r>
              <w:t>La atención al cliente es otra característica destacada de Excelent. Desde el primer contacto, la empresa se esfuerza por entender las necesidades y deseos de los clientes, ofreciendo un servicio personalizado y atento. Mantienen comunicaciones claras y constantes durante todo el proceso de reforma, asegurando que los clientes estén informados y satisfechos con cada etapa del proyecto. La transparencia en los presupuestos y plazos de entrega genera confianza y tranquilidad.</w:t>
            </w:r>
          </w:p>
          <w:p>
            <w:pPr>
              <w:ind w:left="-284" w:right="-427"/>
              <w:jc w:val="both"/>
              <w:rPr>
                <w:rFonts/>
                <w:color w:val="262626" w:themeColor="text1" w:themeTint="D9"/>
              </w:rPr>
            </w:pPr>
            <w:r>
              <w:t>Excelent se ha consolidado como una de las mejores empresas de reformas en Madrid gracias a su enfoque integral, su equipo de profesionales altamente capacitados y su compromiso con la calidad y la sostenibilidad.</w:t>
            </w:r>
          </w:p>
          <w:p>
            <w:pPr>
              <w:ind w:left="-284" w:right="-427"/>
              <w:jc w:val="both"/>
              <w:rPr>
                <w:rFonts/>
                <w:color w:val="262626" w:themeColor="text1" w:themeTint="D9"/>
              </w:rPr>
            </w:pPr>
            <w:r>
              <w:t>Ya sea en la reforma de pisos, chalets, cocinas, baños, oficinas, locales comerciales o bares, Excelent se destaca por su capacidad para transformar espacios y crear ambientes funcionales, modernos y atractivos. La satisfacción de sus clientes y los numerosos reconocimientos recibidos son prueba de la excelencia que caracteriza a esta empresa.</w:t>
            </w:r>
          </w:p>
          <w:p>
            <w:pPr>
              <w:ind w:left="-284" w:right="-427"/>
              <w:jc w:val="both"/>
              <w:rPr>
                <w:rFonts/>
                <w:color w:val="262626" w:themeColor="text1" w:themeTint="D9"/>
              </w:rPr>
            </w:pPr>
            <w:r>
              <w:t>Acompañamiento integral en el proceso de reformaExcelent ofrece un acompañamiento integral en el diseño y la ejecución de proyectos, asegurando un servicio continuo desde el comienzo hasta la finalización de la obra. Los clientes pueden confiar en que sus necesidades serán atendidas con profesionalidad y dedicación. Este enfoque integral no solo garantiza que cada detalle se gestione con precisión, sino que también proporciona tranquilidad y confianza a los clientes, sabiendo que están en manos de expertos comprometidos con su satisfacción.</w:t>
            </w:r>
          </w:p>
          <w:p>
            <w:pPr>
              <w:ind w:left="-284" w:right="-427"/>
              <w:jc w:val="both"/>
              <w:rPr>
                <w:rFonts/>
                <w:color w:val="262626" w:themeColor="text1" w:themeTint="D9"/>
              </w:rPr>
            </w:pPr>
            <w:r>
              <w:t>Compromiso con la excelenciaLa dedicación del equipo de Excelent a la excelencia se refleja en cada aspecto del proceso de reforma. Desde la selección de materiales hasta la implementación de técnicas de construcción avanzadas, cada proyecto se aborda con un enfoque meticuloso para asegurar resultados superiores.</w:t>
            </w:r>
          </w:p>
          <w:p>
            <w:pPr>
              <w:ind w:left="-284" w:right="-427"/>
              <w:jc w:val="both"/>
              <w:rPr>
                <w:rFonts/>
                <w:color w:val="262626" w:themeColor="text1" w:themeTint="D9"/>
              </w:rPr>
            </w:pPr>
            <w:r>
              <w:t>Este compromiso constante con la calidad y la innovación permite a Excelent mantenerse a la vanguardia en el sector de las reformas en Madrid.</w:t>
            </w:r>
          </w:p>
          <w:p>
            <w:pPr>
              <w:ind w:left="-284" w:right="-427"/>
              <w:jc w:val="both"/>
              <w:rPr>
                <w:rFonts/>
                <w:color w:val="262626" w:themeColor="text1" w:themeTint="D9"/>
              </w:rPr>
            </w:pPr>
            <w:r>
              <w:t>Reformas Excelent se destaca no solo por la experiencia y el talento de su equipo, sino también por su pasión, dedicación y compromiso con la calidad. La empresa se convierte en un socio seguro para aquellos que buscan transformar sus espacios, ofreciendo un servicio completo que abarca desde el diseño hasta la ejecución, garantizando la satisfacción y la tranquilidad de sus clientes en cada paso del proceso.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REFORMAS EXCELENT</w:t>
      </w:r>
    </w:p>
    <w:p w:rsidR="00C31F72" w:rsidRDefault="00C31F72" w:rsidP="00AB63FE">
      <w:pPr>
        <w:pStyle w:val="Sinespaciado"/>
        <w:spacing w:line="276" w:lineRule="auto"/>
        <w:ind w:left="-284"/>
        <w:rPr>
          <w:rFonts w:ascii="Arial" w:hAnsi="Arial" w:cs="Arial"/>
        </w:rPr>
      </w:pPr>
      <w:r>
        <w:rPr>
          <w:rFonts w:ascii="Arial" w:hAnsi="Arial" w:cs="Arial"/>
        </w:rPr>
        <w:t>Reformas Excelent: líder en transformación de espacios en Madrid</w:t>
      </w:r>
    </w:p>
    <w:p w:rsidR="00AB63FE" w:rsidRDefault="00C31F72" w:rsidP="00AB63FE">
      <w:pPr>
        <w:pStyle w:val="Sinespaciado"/>
        <w:spacing w:line="276" w:lineRule="auto"/>
        <w:ind w:left="-284"/>
        <w:rPr>
          <w:rFonts w:ascii="Arial" w:hAnsi="Arial" w:cs="Arial"/>
        </w:rPr>
      </w:pPr>
      <w:r>
        <w:rPr>
          <w:rFonts w:ascii="Arial" w:hAnsi="Arial" w:cs="Arial"/>
        </w:rPr>
        <w:t>678 15 43 04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https://www.notasdeprensa.es/reformas-excelent-lider-en-transformacion-de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Madrid Servicios Técnicos Hogar Otros Servicios Construcción y Materiales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