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 Coruña el 06/08/2024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REFIX lanza al mercado sus nuevos geles de acción dual con agua de mar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era de la hidratación deportiva. Agua de mar y carbohidratos efectivos para un boost de energía e hidratación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REFIX, líder en innovación de productos de hidratación y rendimiento deportivo, anuncia el lanzamiento de sus nuevos geles de acción dual, isotónicos y energéticos formulados con agua de mar y diseñados para mejorar el rendimiento atlético y la recuperación muscular.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perfecta para deportistasEstos innovadores geles no solo aseguran una hidratación óptima, sino que también promueven el funcionamiento máximo del cuerpo durante entrenamientos intensos. Con una combinación precisa de carbohidratos y electrolitos, los nuevos geles de REFIX son ideales para mejorar la función muscular y prevenir la fatiga y los calambres.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beneficios: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Rehidratación eficaz. Los geles isotónicos contienen agua de mar, que es rica en electrolitos naturales como sodio, potasio, calcio y magnesio. Estos electrolitos ayudan a rehidratar el cuerpo más rápidamente que el agua sola, siendo crucial durante actividades prolongadas o intensas.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Rápida absorción de energía. Los carbohidratos presentes en los geles isotónicos proporcionan una fuente rápida de energía. Esto ayuda a mantener los niveles de glucosa en sangre estables, evitando la fatiga y mejorando el rendimiento durante el ejercicio.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Prevención de calambres. El equilibrio de electrolitos, especialmente el sodio y el magnesio, ayuda a prevenir calambres musculares, un problema común durante entrenamientos prolongados.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Recuperación mejorada. Al reponer los nutrientes y minerales perdidos durante el ejercicio, los geles isotónicos aceleran el proceso de recuperación muscular, reduciendo el tiempo necesario para recuperarse completamente después de una actividad intensa.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Sabor agradable y variedad. Los diferentes sabores disponibles, no solo ofrecen opciones para diferentes paladares, sino que también facilitan el consumo repetido durante largas sesiones de ejercicio, mejorando la adherencia al suplemento.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Conveniencia y portabilidad. Los geles son fáciles de transportar y consumir, lo que los hace ideales para usar durante carreras, ciclismo y otras actividades donde detenerse para comer no es práctico.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Natural y sostenible. Hechos con ingredientes de origen naturales, sin gluten y sin lactosa. Una opción saludable y sostenible para los atletas conscientes del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Mantiene el rendimiento. Al proporcionar energía continua y mantener el equilibrio de electrolitos, estos geles ayudan a mantener el rendimiento físico y mental durante todo el evento deportivo.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Estimulación del sistema inmunológico: Algunos ingredientes naturales pueden tener propiedades antioxidantes que ayudan a proteger el cuerpo del estrés oxidativo provocado por el ejercicio intenso.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Fácil digestión: Diseñados para ser suaves en el estómago, los geles isotónicos minimizan el riesgo de malestar gastrointestinal, un beneficio clave durante eventos de resistencia.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geles de REFIX están disponibles para a venta en su web ww.refixyourself.com y en su tienda en Amazon. Durante todo 2024 ofrece el código de descuento geles20 para la compra de cualquiera de los packs de geles (solo en Web).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REFIXREFIX es una innovadora marca de productos a base de agua de mar desarrollada para proporcionar una hidratación completa y equilibrada, es rica en minerales esenciales como el magnesio, el calcio y el potasio, que son fundamentales para el funcionamiento óptimo del cuerpo humano.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Sitio Web de la Empresa: www.refixyourself.com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Sociales:Instagram: @refixyourselfTikTok: @refixyourself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REFIX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981227150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https://www.notasdeprensa.es/refix-lanza-al-mercado-sus-nuevos-geles-de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Galicia Consumo Otras Industrias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