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Redkom, especialista en poner fin a los problemas informáticos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es crucial en el mundo empresarial actual que avanza rápidamente. Sin embargo, las empresas a menudo se enfrentan a desafíos informáticos que pueden tener un impacto significativo en su productividad y eficiencia. La gestión de la memoria RAM en los sistemas informáticos empresariales es uno de los problemas más comunes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memoria de acceso aleatorio, también conocida como RAM, es un componente esencial de cualquier dispositivo informático. Permite la carga rápida de programas y datos, lo que facilita un rendimiento eficiente y fluido. Sin embargo, las empresas con frecuencia tienen problemas con la capacidad y el rendimiento de la RAM, lo que puede afectar negativamente sus operaciones diarias. Un problema común que afecta a muchas empresas es el exceso de RAM. Esto puede deberse a una variedad de razones, como la ejecución simultánea de varias aplicaciones exigentes, el software mal optimizado o la falta de mantenimiento regular. El uso excesivo de RAM reduce el rendimiento general del sistema.</w:t>
            </w:r>
          </w:p>
          <w:p>
            <w:pPr>
              <w:ind w:left="-284" w:right="-427"/>
              <w:jc w:val="both"/>
              <w:rPr>
                <w:rFonts/>
                <w:color w:val="262626" w:themeColor="text1" w:themeTint="D9"/>
              </w:rPr>
            </w:pPr>
            <w:r>
              <w:t>"Cuando los dispositivos informáticos de una empresa tienen poca RAM, estamos ante un problema de verdad. La falta de almacenamiento RAM puede reducir significativamente la velocidad de procesamiento, lo que puede causar tiempos de respuesta lentos y, por ende, limitar mucho la productividad de los empleados. Las aplicaciones pueden dejar de responder, los procesos pueden llevar mucho tiempo y la eficiencia general puede verse afectada" explica Redkom.</w:t>
            </w:r>
          </w:p>
          <w:p>
            <w:pPr>
              <w:ind w:left="-284" w:right="-427"/>
              <w:jc w:val="both"/>
              <w:rPr>
                <w:rFonts/>
                <w:color w:val="262626" w:themeColor="text1" w:themeTint="D9"/>
              </w:rPr>
            </w:pPr>
            <w:r>
              <w:t>Cuando se habla de mantenimiento informático para empresas en Madrid, Redkom es líder en el sector. Esta empresa está especializada en dar siempre una solución útil y la mejor solución para los problemas informáticos que enfrentan las empresas en su vida diaria. Redom se destaca por ofrecer soluciones integrales que abordan problemas específicos, como, en este caso, la gestión de RAM, pero también otros problemas como la reparación de dispositivos o la asistencia técnica rápida y efectiva ante cualquier situación urgente.</w:t>
            </w:r>
          </w:p>
          <w:p>
            <w:pPr>
              <w:ind w:left="-284" w:right="-427"/>
              <w:jc w:val="both"/>
              <w:rPr>
                <w:rFonts/>
                <w:color w:val="262626" w:themeColor="text1" w:themeTint="D9"/>
              </w:rPr>
            </w:pPr>
            <w:r>
              <w:t>La clave para evitar problemas de rendimiento relacionados con la RAM radica en una gestión proactiva. Redkom, con su enfoque experto, realiza análisis exhaustivos de los sistemas informáticos de las empresas, identificando y abordando cualquier problema potencial antes de que cause un impacto significativo. Esto implica no solo la optimización de la RAM, sino también la implementación de prácticas de mantenimiento preventivo para garantizar un rendimiento continuo.</w:t>
            </w:r>
          </w:p>
          <w:p>
            <w:pPr>
              <w:ind w:left="-284" w:right="-427"/>
              <w:jc w:val="both"/>
              <w:rPr>
                <w:rFonts/>
                <w:color w:val="262626" w:themeColor="text1" w:themeTint="D9"/>
              </w:rPr>
            </w:pPr>
            <w:r>
              <w:t>La gestión proactiva es esencial para evitar problemas de rendimiento con la RAM, porque según Redkom, es mejor prevenir y realizar un buen mantenimiento, que curar. Redkom analiza exhaustivamente los sistemas informáticos de las empresas para encontrar y resolver cualquier problema potencial antes de que tenga un impacto significativo. Contar con empresas como Redkom, especializados en mantenimiento informático es esencial en un mundo cada vez más digitalizado, donde la eficiencia y la productividad son esenciales.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Redkom</w:t>
      </w:r>
    </w:p>
    <w:p w:rsidR="00C31F72" w:rsidRDefault="00C31F72" w:rsidP="00AB63FE">
      <w:pPr>
        <w:pStyle w:val="Sinespaciado"/>
        <w:spacing w:line="276" w:lineRule="auto"/>
        <w:ind w:left="-284"/>
        <w:rPr>
          <w:rFonts w:ascii="Arial" w:hAnsi="Arial" w:cs="Arial"/>
        </w:rPr>
      </w:pPr>
      <w:r>
        <w:rPr>
          <w:rFonts w:ascii="Arial" w:hAnsi="Arial" w:cs="Arial"/>
        </w:rPr>
        <w:t>Redkom</w:t>
      </w:r>
    </w:p>
    <w:p w:rsidR="00AB63FE" w:rsidRDefault="00C31F72" w:rsidP="00AB63FE">
      <w:pPr>
        <w:pStyle w:val="Sinespaciado"/>
        <w:spacing w:line="276" w:lineRule="auto"/>
        <w:ind w:left="-284"/>
        <w:rPr>
          <w:rFonts w:ascii="Arial" w:hAnsi="Arial" w:cs="Arial"/>
        </w:rPr>
      </w:pPr>
      <w:r>
        <w:rPr>
          <w:rFonts w:ascii="Arial" w:hAnsi="Arial" w:cs="Arial"/>
        </w:rPr>
        <w:t>916 587 091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https://www.notasdeprensa.es/redkom-especialista-en-poner-fin-a-los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Software Otros Servicios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