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Redkom Computers mejora la eficiencia empresarial con servicios especializados en informática y ofimática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su fundación en 1995, Redkom Computers ha estado a la vanguardia de la informatización empresarial. Con más de 26 años de experiencia, la empresa ha desarrollado una sólida reputación basada en la confianza y la excelencia en el servicio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que ofrece servicios integrales de mantenimiento informático está formada por profesionales de alto nivel de formación y que se mantienen actualizados en las últimas tecnologías y tendencias del sector. Esta capacitación constante permite a la empresa ofrecer servicios de vanguardia y asegurar que los sistemas informáticos de sus clientes estén siempre en óptimas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pilares de Redkom Computers es la rápida respuesta y la atención al cliente. La empresa se esfuerza por proporcionar tiempos de respuesta inmediatos y soluciones innovadoras a los problemas tecnológicos, asegurando que los sistemas informáticos de sus clientes estén siempre en óptimas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Redkom Computers no solo se enfoca en solucionar problemas técnicos del día a día, sino que también ayuda a las empresas a estructurar y optimizar sus recursos informáticos. Con un personal altamente capacitado y actualizado, Redkom Computers actúa como un departamento IT completo para las empresas, proporcionando soporte continuo y estratégico.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mantenimiento preventivo es una parte esencial de los servicios ofrecidos por Redkom Computers. Este enfoque proactivo permite identificar y solucionar problemas antes de que se conviertan en fallos críticos, asegurando la continuidad operativa y la productividad de las empresas. Además, Redkom Computers ofrece mantenimiento correctivo para reparar cualquier incidencia que pueda surgir, garantizando una respuesta rápida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de material obsoleto es otro de los servicios clave de Redkom Computers. La empresa se encarga de la retirada y reciclaje de equipos antiguos, asegurando que el proceso se realice de manera responsable y conforme a las normativas medioambientales. Este servicio no solo libera espacio en las instalaciones de las empresas, sino que también contribuye a la sostenibilidad y la protección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los servicios de Redkom Computers, se puede visitar su sitio web oficial en https://redkom.es.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Redkom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Redkom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916 587 091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https://www.notasdeprensa.es/redkom-computers-mejora-la-eficiencia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Madrid Emprendedores Otros Servicios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