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Redkom Computers: Mantenimiento informático preventivo en verano para asegurar la continuidad de negocios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Redkom Computers, especialista en servicios de mantenimiento informático, resalta la importancia del mantenimiento preventivo durante el verano para garantizar la continuidad y eficiencia de las operaciones empresariales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del verano, muchas empresas se enfrentan a desafíos adicionales en el mantenimiento de sus infraestructuras tecnológicas. Las altas temperaturas pueden afectar negativamente el rendimiento de los equipos informáticos, lo que aumenta el riesgo de fallos y tiempos de inactividad. Redkom Computers subraya la necesidad de implementar estrategias de mantenimiento preventivo durante esta temporada para evitar interrupciones y asegurar el funcionamiento óptimo de los sistemas.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principales problemas que enfrentan las empresas en verano es el sobrecalentamiento de servidores y equipos críticos. Redkom Computers recomienda realizar revisiones exhaustivas de los sistemas de refrigeración y asegurar que todos los dispositivos estén en condiciones óptimas para soportar el calor extremo. El mantenimiento preventivo incluye la limpieza de ventiladores y sistemas de enfriamiento, así como la verificación del funcionamiento de los aires acondicionados en las salas de servidores.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calor, las vacaciones de verano también pueden afectar la disponibilidad del personal técnico. Redkom Computers sugiere planificar con anticipación y contar con un soporte técnico confiable que pueda responder rápidamente a cualquier incidencia. La implementación de sistemas de monitoreo remoto permite detectar problemas antes de que se conviertan en fallos críticos, garantizando una respuesta proactiva y minimizando el impacto en las operaciones diarias.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verano también es un buen momento para revisar las políticas de seguridad y realizar actualizaciones necesarias en el software y hardware. Redkom Computers destaca la importancia de mantener los sistemas actualizados para protegerse contra posibles ciberataques, que suelen aumentar durante las vacaciones debido a la menor vigilancia. Las actualizaciones regulares y los parches de seguridad son esenciales para mantener la integridad y la confidencialidad de la información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Redkom Computers, con su trayectoria consolidada en el sector, ofrece soluciones personalizadas de mantenimiento informático que se adaptan a las necesidades específicas de cada empresa. La planificación y ejecución de un mantenimiento preventivo adecuado no solo previene fallos y costosos tiempos de inactividad, sino que también extiende la vida útil de los equipos y mejora la eficiencia operativa.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los servicios de mantenimiento informático de Redkom Computers, la empresa pone a disposición de las personas interesadas su sitio web oficial en https://redkom.es. Con un enfoque proactivo y un equipo de expertos dedicados, Redkom Computers asegura que las empresas estén preparadas para enfrentar los desafíos del verano y mantener sus operaciones sin contratiempos.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Redkom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Redkom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916 587 091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https://www.notasdeprensa.es/redkom-computers-mantenimiento-informatico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Madrid Software Otros Servicios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