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 Eléctrica comienza los análisis ambientales para la conexión eléctrica submarina entre Tenerife y La Gomera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futuro enlace entre las islas fue aprobado en junio por el Consejo de Ministros y es imprescindible para la sostenibilidad del sistema eléctrico.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Red Eléctrica de España ha iniciado los trabajos de investigación ambiental y geofísica en el territorio marítimo entre las islas de Tenerife y La Gomera, para la futura conexión eléctrica mediante cable submarino entre las dos islas.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conexión eléctrica submarina entre las islas de Tenerife y La Gomera fue  aprobada por el Consejo de Ministros el pasado 6 de junio y es una actuación imprescindible para conseguir un sistema eléctrico más estable y robusto, promoviendo la sostenibilidad de los sistemas eléctricos no peninsulares. El objetivo de los trabajos exploratorios es el estudio de una franja costera de aproximadamente 50 km2 (el equivalente a 5.000 campos de fútbol) y de las correspondientes áreas terrestres hasta las subestaciones de conexión, para detectar las zonas de mayor riqueza y sensibilidad ambiental y así diseñar un trazado con los menores efectos ambientales en el entorno terrestre y marino. Esta nueva conexión favorecerá también la integración de energías renovables en el nuevo sistema eléctrico de Tenerife-La Gomera.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Atendiendo a la notable riqueza en biodiversidad existente en Tenerife y en La Gomera, los trabajos previstos de investigación geofísica son ambiciosos.  Se cartografiarán  los diferentes tipos de fondo marino; se realizará un levantamiento batimétrico de alta precisión para determinar las profundidades y relieve submarino en la zona (de cerca de 1.200 metros); se estudiarán las corrientes, la calidad del agua y de los sedimentos y el estudio biológico de las comunidades de fauna y flora presentes, y se realizará un estudio de acústica submarina para determinar los posibles efectos sobre las poblaciones de cetáceos.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motivo del comienzo de los trabajos, Red Eléctrica ha organizado una jornada informativa dirigida a técnicos de medio ambiente y de energía del Gobierno de Canarias sobre la metodología en los estudios de interconexiones eléctricas submarinas en el sur de Tenerife y una visita al barco para conocer los equipos de investigación de la batimetría y del medio ambiente marino.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 Eléctrica (REE)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https://www.notasdeprensa.es/red-electrica-comienza-los-analisis_1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