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RAIVE Joyas desembarca en Madrid con una nueva tienda en el corazón del Barrio de Salamanca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RAIVE Joyas, reconocida por su excepcional artesanía y diseño vanguardista, se enorgullece de anunciar la apertura de su nueva tienda en la capital española. Ubicada en la exclusiva C/ Lagasca, 44, en pleno Barrio de Salamanca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RAIVE Joyas inaugura su nueva tienda en el Barrio de Salamanca, Madrid, marcando un hito en su expansión por las principales ciudades de España. Este barrio, icónico en el mundo de la moda y alta joyería, ofrece el entorno perfecto para que la marca consolide su visión de lujo contemporáneo y exclusividad. Cada pieza de RAIVE es diseñada y fabricada en España, lo que reafirma su compromiso con la producción local y artesanal, invitando a quienes desean comprar joyas a descubrir creaciones únicas y de gran calidad.</w:t>
            </w:r>
          </w:p>
          <w:p>
            <w:pPr>
              <w:ind w:left="-284" w:right="-427"/>
              <w:jc w:val="both"/>
              <w:rPr>
                <w:rFonts/>
                <w:color w:val="262626" w:themeColor="text1" w:themeTint="D9"/>
              </w:rPr>
            </w:pPr>
            <w:r>
              <w:t>Un avance en la expansión de RAIVELa apertura de esta tienda en Madrid simboliza no solo un crecimiento geográfico, sino también un paso estratégico hacia la internacionalización. Con una infraestructura diseñada para brindar una experiencia de lujo y atención personalizada, RAIVE busca posicionarse como un referente para los amantes de la joyería en la capital. Esta nueva tienda es parte de un plan de expansión para acercar su propuesta a un público más amplio y exigente.</w:t>
            </w:r>
          </w:p>
          <w:p>
            <w:pPr>
              <w:ind w:left="-284" w:right="-427"/>
              <w:jc w:val="both"/>
              <w:rPr>
                <w:rFonts/>
                <w:color w:val="262626" w:themeColor="text1" w:themeTint="D9"/>
              </w:rPr>
            </w:pPr>
            <w:r>
              <w:t>Una experiencia única de compraEl espacio en Madrid invita a los clientes a descubrir una colección que va desde piezas minimalistas hasta diseños audaces, en un ambiente sofisticado. Con el apoyo de un equipo experto, RAIVE asegura que cada visita sea una experiencia memorable. La marca también ofrece una plataforma para que medios y blogueros de moda y estilo de vida compartan su enfoque en la exclusividad y el diseño innovador.</w:t>
            </w:r>
          </w:p>
          <w:p>
            <w:pPr>
              <w:ind w:left="-284" w:right="-427"/>
              <w:jc w:val="both"/>
              <w:rPr>
                <w:rFonts/>
                <w:color w:val="262626" w:themeColor="text1" w:themeTint="D9"/>
              </w:rPr>
            </w:pPr>
            <w:r>
              <w:t>Compromiso con la sostenibilidadRAIVE se distingue por su compromiso con la sostenibilidad. La fabricación local y el uso de materiales responsables son parte de su filosofía, minimizando el impacto ambiental y fortaleciendo la economía local.</w:t>
            </w:r>
          </w:p>
          <w:p>
            <w:pPr>
              <w:ind w:left="-284" w:right="-427"/>
              <w:jc w:val="both"/>
              <w:rPr>
                <w:rFonts/>
                <w:color w:val="262626" w:themeColor="text1" w:themeTint="D9"/>
              </w:rPr>
            </w:pPr>
            <w:r>
              <w:t>"Descubre el universo RAIVE"Esta apertura invita a madrileños y turistas a explorar el mundo de RAIVE en el corazón de Madrid, donde la joyería se convierte en arte. Este es solo el comienzo de una nueva etapa de expansión y consolidación para RAIVE en el sector del lujo.</w:t>
            </w:r>
          </w:p>
          <w:p>
            <w:pPr>
              <w:ind w:left="-284" w:right="-427"/>
              <w:jc w:val="both"/>
              <w:rPr>
                <w:rFonts/>
                <w:color w:val="262626" w:themeColor="text1" w:themeTint="D9"/>
              </w:rPr>
            </w:pPr>
            <w:r>
              <w:t>Datos de Contacto:</w:t>
            </w:r>
          </w:p>
          <w:p>
            <w:pPr>
              <w:ind w:left="-284" w:right="-427"/>
              <w:jc w:val="both"/>
              <w:rPr>
                <w:rFonts/>
                <w:color w:val="262626" w:themeColor="text1" w:themeTint="D9"/>
              </w:rPr>
            </w:pPr>
            <w:r>
              <w:t>RAIVE JoyasC/ Lagasca, 44, Barrio de Salamanca, 28001 MadridTeléfono: 910 695 835Sitio web: www.raivejoyas.com</w:t>
            </w:r>
          </w:p>
          <w:p>
            <w:pPr>
              <w:ind w:left="-284" w:right="-427"/>
              <w:jc w:val="both"/>
              <w:rPr>
                <w:rFonts/>
                <w:color w:val="262626" w:themeColor="text1" w:themeTint="D9"/>
              </w:rPr>
            </w:pPr>
            <w:r>
              <w:t>Con esta tienda, RAIVE continúa su misión de ofrecer joyas exclusivas, reafirmando su compromiso con la excelencia y la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RIvero</w:t>
      </w:r>
    </w:p>
    <w:p w:rsidR="00C31F72" w:rsidRDefault="00C31F72" w:rsidP="00AB63FE">
      <w:pPr>
        <w:pStyle w:val="Sinespaciado"/>
        <w:spacing w:line="276" w:lineRule="auto"/>
        <w:ind w:left="-284"/>
        <w:rPr>
          <w:rFonts w:ascii="Arial" w:hAnsi="Arial" w:cs="Arial"/>
        </w:rPr>
      </w:pPr>
      <w:r>
        <w:rPr>
          <w:rFonts w:ascii="Arial" w:hAnsi="Arial" w:cs="Arial"/>
        </w:rPr>
        <w:t>RAIVE JOYAS - Dirección</w:t>
      </w:r>
    </w:p>
    <w:p w:rsidR="00AB63FE" w:rsidRDefault="00C31F72" w:rsidP="00AB63FE">
      <w:pPr>
        <w:pStyle w:val="Sinespaciado"/>
        <w:spacing w:line="276" w:lineRule="auto"/>
        <w:ind w:left="-284"/>
        <w:rPr>
          <w:rFonts w:ascii="Arial" w:hAnsi="Arial" w:cs="Arial"/>
        </w:rPr>
      </w:pPr>
      <w:r>
        <w:rPr>
          <w:rFonts w:ascii="Arial" w:hAnsi="Arial" w:cs="Arial"/>
        </w:rPr>
        <w:t>936 61 29 09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https://www.notasdeprensa.es/raive-joyas-desembarca-en-madrid-con-una-nueva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