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Radiadors Solé renueva su presencia en línea con una nueva página web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Radiadors Solé, líder sistemas térmicos, como la refrigeración y climatización para automóviles e industrias, anuncia el lanzamiento de su nueva página web, como parte de sus esfuerzos continuos por mejorar la experiencia del cliente y fortalecer su presencia online, gracias al Kit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Radiadores Solé ha sido diseñada pensando en las necesidades de sus clientes y en proporcionarles una plataforma intuitiva y fácil de navegar, para encontrar información relevante sobre sus productos y servicios. La implementación del Kit Digital ha permitido a Radiadors Solé optimizar su presencia en línea, asegurando una experiencia de usuario fluida y una navegación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empresa familiar fundada en los años 60 que es líder en la comercialización y la reparación de radiadores para turismos, así como para vehículos industriales, refrigeradores de aceite o intercoulers. Otro de los servicios especializados que ofrece es la instalación de maquinaria para soldaduras de aluminio, reparaciones y cambios de panal, desarrollo y preparación de radiadores intercouler, para acoplar a motores de alta competición, etc. En cuanto a refrigeración y climatización, presentan distintos servicios especializados como la limpieza y la reparación de radiadores o condensadores, cambio de panal aluminio-cobre, reparación y fabricación de radiadores de moto y quads, limpieza de circuitos de refrigeración, venta de todo tipo de radiadores para turismos y vehículos industriales,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tienda física, ofrecen un mostrador para el profesional y al público en general en el que disponen de más de 3.000 referencias, abarcando ámbitos térmicos, motor, calefacción y aire acondicionado. Ofrecen precios competitivos y los mejores recambios para sus clientes, para que los usuarios puedan acceder a una amplia gama de productos. Su compromiso con la innovación y la tecnología se refleja en sus procesos de fabricación avanzados, que aseguran la producción de radiadores de alto rendimiento y eficiencia energética. En Radiadors Solé, los clientes encontrarán radiadores para automóviles de diferentes marcas y modelos y una información detallada sobre las especificaciones técnicas de los productos, guías de instalación y mantenimiento, así como opciones de contacto para consultas y solicitudes.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trayectoria sólida y una amplia experiencia en el sector, se ha posicionado como un referente en el mercado, ofreciendo productos de alta calidad y un servicio excepcional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Radiadors SoléCARRETERA TERRASSA, 10, - 12 Bajos, Sabadell, Spain937 25 33 69comercial@radiadorssoler.comradiadorssoler.com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https://www.notasdeprensa.es/radiadors-sole-renueva-su-presencia-en-linea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Servicios Técnicos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