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ventajas aporta alquilar un trastero? por Trasteros GODOY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​​​​​​​Alquilar un trastero en una ciudad como Madrid puede ser muy útil para aquellos que necesitan almacenar objetos que no tienen espacio en el hogar o en 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trasteros son espacios seguros y protegidos donde se pueden guardar muebles, electrodomésticos, herramientas, archivos o cualquier otro objeto que no se utiliza a diario.</w:t>
            </w:r>
          </w:p>
          <w:p>
            <w:pPr>
              <w:ind w:left="-284" w:right="-427"/>
              <w:jc w:val="both"/>
              <w:rPr>
                <w:rFonts/>
                <w:color w:val="262626" w:themeColor="text1" w:themeTint="D9"/>
              </w:rPr>
            </w:pPr>
            <w:r>
              <w:t>Otra ventaja del alquiler de trasteros en Madrid es que permiten aprovechar al máximo el espacio disponible en una casa o negocio. Si se tiene una casa pequeña o una tienda con poco espacio de almacenamiento, se puede utilizar el trastero para guardar cosas que no se necesitan a diario y liberar espacio. De esta manera, se puede ahorrar dinero y tiempo y aprovechar mejor el espacio disponible.</w:t>
            </w:r>
          </w:p>
          <w:p>
            <w:pPr>
              <w:ind w:left="-284" w:right="-427"/>
              <w:jc w:val="both"/>
              <w:rPr>
                <w:rFonts/>
                <w:color w:val="262626" w:themeColor="text1" w:themeTint="D9"/>
              </w:rPr>
            </w:pPr>
            <w:r>
              <w:t>¿Por qué surgen instalaciones de alquiler de trasteros por todas partes?</w:t>
            </w:r>
          </w:p>
          <w:p>
            <w:pPr>
              <w:ind w:left="-284" w:right="-427"/>
              <w:jc w:val="both"/>
              <w:rPr>
                <w:rFonts/>
                <w:color w:val="262626" w:themeColor="text1" w:themeTint="D9"/>
              </w:rPr>
            </w:pPr>
            <w:r>
              <w:t>¿Qué guarda la gente en estos lugares?</w:t>
            </w:r>
          </w:p>
          <w:p>
            <w:pPr>
              <w:ind w:left="-284" w:right="-427"/>
              <w:jc w:val="both"/>
              <w:rPr>
                <w:rFonts/>
                <w:color w:val="262626" w:themeColor="text1" w:themeTint="D9"/>
              </w:rPr>
            </w:pPr>
            <w:r>
              <w:t>¿En qué ocasiones es aconsejable alquilar un trastero?</w:t>
            </w:r>
          </w:p>
          <w:p>
            <w:pPr>
              <w:ind w:left="-284" w:right="-427"/>
              <w:jc w:val="both"/>
              <w:rPr>
                <w:rFonts/>
                <w:color w:val="262626" w:themeColor="text1" w:themeTint="D9"/>
              </w:rPr>
            </w:pPr>
            <w:r>
              <w:t>1. Reducir el estrés de la mudanzaIndependientemente de si la mudanza es a otra ciudad o a una primera casa, una mudanza siempre es estresante.</w:t>
            </w:r>
          </w:p>
          <w:p>
            <w:pPr>
              <w:ind w:left="-284" w:right="-427"/>
              <w:jc w:val="both"/>
              <w:rPr>
                <w:rFonts/>
                <w:color w:val="262626" w:themeColor="text1" w:themeTint="D9"/>
              </w:rPr>
            </w:pPr>
            <w:r>
              <w:t>En ocasiones, el alquiler de un trastero temporal puede dar respuesta a algunos problemas habituales durante la mudanza.</w:t>
            </w:r>
          </w:p>
          <w:p>
            <w:pPr>
              <w:ind w:left="-284" w:right="-427"/>
              <w:jc w:val="both"/>
              <w:rPr>
                <w:rFonts/>
                <w:color w:val="262626" w:themeColor="text1" w:themeTint="D9"/>
              </w:rPr>
            </w:pPr>
            <w:r>
              <w:t>Reducción de tamaño: si la mudanza es a una casa más pequeña, es posible que no se puedan ordenar todas las pertenencias rápidamente. En lugar de tomar decisiones precipitadas, se puede depositar el exceso en un trastero de alquiler y, una vez terminada la mudanza, clasificar los objetos con calma.</w:t>
            </w:r>
          </w:p>
          <w:p>
            <w:pPr>
              <w:ind w:left="-284" w:right="-427"/>
              <w:jc w:val="both"/>
              <w:rPr>
                <w:rFonts/>
                <w:color w:val="262626" w:themeColor="text1" w:themeTint="D9"/>
              </w:rPr>
            </w:pPr>
            <w:r>
              <w:t>Poner una casa en venta: Es posible que se tengan muchas cosas en la casa que no se quieran mostrar durante las visitas de posibles compradores. Muchos agentes inmobiliarios sugieren alquilar un pequeño trastero donde guardarlos durante el proceso de venta.</w:t>
            </w:r>
          </w:p>
          <w:p>
            <w:pPr>
              <w:ind w:left="-284" w:right="-427"/>
              <w:jc w:val="both"/>
              <w:rPr>
                <w:rFonts/>
                <w:color w:val="262626" w:themeColor="text1" w:themeTint="D9"/>
              </w:rPr>
            </w:pPr>
            <w:r>
              <w:t>La fecha de la mudanza a la nueva casa se ha pospuesto: Es un inconveniente tener que mudarse dos veces, pero al menos se sabrá que las pertenencias estarán seguras mientras tanto.</w:t>
            </w:r>
          </w:p>
          <w:p>
            <w:pPr>
              <w:ind w:left="-284" w:right="-427"/>
              <w:jc w:val="both"/>
              <w:rPr>
                <w:rFonts/>
                <w:color w:val="262626" w:themeColor="text1" w:themeTint="D9"/>
              </w:rPr>
            </w:pPr>
            <w:r>
              <w:t>Un trabajo sin residencia permanente: Si se viaja mucho por trabajo, tener una unidad de almacenamiento con las pertenencias puede ser una sabia decisión.</w:t>
            </w:r>
          </w:p>
          <w:p>
            <w:pPr>
              <w:ind w:left="-284" w:right="-427"/>
              <w:jc w:val="both"/>
              <w:rPr>
                <w:rFonts/>
                <w:color w:val="262626" w:themeColor="text1" w:themeTint="D9"/>
              </w:rPr>
            </w:pPr>
            <w:r>
              <w:t>Organizar el espacio durante los periodos de transición: por ejemplo, cuando una pareja se muda junta o cuando un padre anciano se muda con un hijo, es probable que haya muchos objetos y muebles sobrantes. El alquiler de trasteros puede ofrecer tiempo para superar la transición.</w:t>
            </w:r>
          </w:p>
          <w:p>
            <w:pPr>
              <w:ind w:left="-284" w:right="-427"/>
              <w:jc w:val="both"/>
              <w:rPr>
                <w:rFonts/>
                <w:color w:val="262626" w:themeColor="text1" w:themeTint="D9"/>
              </w:rPr>
            </w:pPr>
            <w:r>
              <w:t>2. Crear espacio en casaIncluso antes de la era Marie Kondo, la gente siempre ha tenido un fuerte deseo de organizar el hogar. Sin embargo, a veces es difícil deshacerse de los objetos de inmediato: pueden pertenecer a otro miembro de la familia que está lejos, o se tiene un apego sentimental.</w:t>
            </w:r>
          </w:p>
          <w:p>
            <w:pPr>
              <w:ind w:left="-284" w:right="-427"/>
              <w:jc w:val="both"/>
              <w:rPr>
                <w:rFonts/>
                <w:color w:val="262626" w:themeColor="text1" w:themeTint="D9"/>
              </w:rPr>
            </w:pPr>
            <w:r>
              <w:t>Muchas personas alquilan temporalmente un trastero para poder pasar por este proceso lentamente y seguir manteniendo la casa ordenada. Las personas apasionadas por el diseño de interiores también pueden utilizar las instalaciones de alquiler de trasteros para guardar parte del mobiliario de la casa, que podrán sustituir de vez en cuando.</w:t>
            </w:r>
          </w:p>
          <w:p>
            <w:pPr>
              <w:ind w:left="-284" w:right="-427"/>
              <w:jc w:val="both"/>
              <w:rPr>
                <w:rFonts/>
                <w:color w:val="262626" w:themeColor="text1" w:themeTint="D9"/>
              </w:rPr>
            </w:pPr>
            <w:r>
              <w:t>3. Organizar una renovaciónSi se ha decidido renovar o hacer obras en una parte de la casa. Las instalaciones de alquiler de trasteros permiten vaciar el espacio para que se pueda trabajar libremente.</w:t>
            </w:r>
          </w:p>
          <w:p>
            <w:pPr>
              <w:ind w:left="-284" w:right="-427"/>
              <w:jc w:val="both"/>
              <w:rPr>
                <w:rFonts/>
                <w:color w:val="262626" w:themeColor="text1" w:themeTint="D9"/>
              </w:rPr>
            </w:pPr>
            <w:r>
              <w:t>4. Guardar los efectos personales de un ser queridoCuando una persona fallece, suele ser necesario vaciar la vivienda para poder venderla o alquilarla.</w:t>
            </w:r>
          </w:p>
          <w:p>
            <w:pPr>
              <w:ind w:left="-284" w:right="-427"/>
              <w:jc w:val="both"/>
              <w:rPr>
                <w:rFonts/>
                <w:color w:val="262626" w:themeColor="text1" w:themeTint="D9"/>
              </w:rPr>
            </w:pPr>
            <w:r>
              <w:t>La cantidad de cosas que sobran puede llegar a ser problemática de gestionar. Para simplificar las cosas, se pueden guardar los objetos en un trastero y pensar con calma cómo tratarlos. Esperar un tiempo antes de decidir qué hacer con las pertenencias de un ser querido que ya no está también puede ayudar a reducir el estrés y el malestar.</w:t>
            </w:r>
          </w:p>
          <w:p>
            <w:pPr>
              <w:ind w:left="-284" w:right="-427"/>
              <w:jc w:val="both"/>
              <w:rPr>
                <w:rFonts/>
                <w:color w:val="262626" w:themeColor="text1" w:themeTint="D9"/>
              </w:rPr>
            </w:pPr>
            <w:r>
              <w:t>5. Vaciar una habitación o un piso por vacacionesLos estudiantes universitarios suelen tener el problema de qué hacer con sus pertenencias durante las vacaciones, cuando tienen que dejar la habitación o piso para volver a casa. El alquiler de trasteros son sin duda una buena solución donde dejar los libros y objetos personales.</w:t>
            </w:r>
          </w:p>
          <w:p>
            <w:pPr>
              <w:ind w:left="-284" w:right="-427"/>
              <w:jc w:val="both"/>
              <w:rPr>
                <w:rFonts/>
                <w:color w:val="262626" w:themeColor="text1" w:themeTint="D9"/>
              </w:rPr>
            </w:pPr>
            <w:r>
              <w:t>6. Mantener organizado el inventario de la pequeña empresaPoner en marcha un negocio y tener la casa completamente invadida de documentos y productos al principio, parece una forma inteligente de ahorrar algo de dinero, pero con el tiempo, esto empieza a desgastar la salud mental.</w:t>
            </w:r>
          </w:p>
          <w:p>
            <w:pPr>
              <w:ind w:left="-284" w:right="-427"/>
              <w:jc w:val="both"/>
              <w:rPr>
                <w:rFonts/>
                <w:color w:val="262626" w:themeColor="text1" w:themeTint="D9"/>
              </w:rPr>
            </w:pPr>
            <w:r>
              <w:t>Muchos propietarios de pequeñas empresas alquilan instalaciones de alquiler de trasteros porque es una forma económica de mantener en orden los archivos y productos.</w:t>
            </w:r>
          </w:p>
          <w:p>
            <w:pPr>
              <w:ind w:left="-284" w:right="-427"/>
              <w:jc w:val="both"/>
              <w:rPr>
                <w:rFonts/>
                <w:color w:val="262626" w:themeColor="text1" w:themeTint="D9"/>
              </w:rPr>
            </w:pPr>
            <w:r>
              <w:t>¿Cómo encontrar una buena empresa de alquiler de trasteros?Para encontrar una buena empresa de alquiler de trasteros en Madrid, es recomendable seguir estos pasos:</w:t>
            </w:r>
          </w:p>
          <w:p>
            <w:pPr>
              <w:ind w:left="-284" w:right="-427"/>
              <w:jc w:val="both"/>
              <w:rPr>
                <w:rFonts/>
                <w:color w:val="262626" w:themeColor="text1" w:themeTint="D9"/>
              </w:rPr>
            </w:pPr>
            <w:r>
              <w:t>Definir las necesidades: primero, determinar el tamaño y la ubicación del trastero que se necesita. También es importante considerar el tipo de seguridad que ofrece el trastero y si se necesita acceso 24/7.</w:t>
            </w:r>
          </w:p>
          <w:p>
            <w:pPr>
              <w:ind w:left="-284" w:right="-427"/>
              <w:jc w:val="both"/>
              <w:rPr>
                <w:rFonts/>
                <w:color w:val="262626" w:themeColor="text1" w:themeTint="D9"/>
              </w:rPr>
            </w:pPr>
            <w:r>
              <w:t>Hacer una búsqueda online para buscar empresas de alquiler de trasteros en Madrid. Comparar precios y leer reseñas para tener una idea de la reputación de las diferentes empresas.</w:t>
            </w:r>
          </w:p>
          <w:p>
            <w:pPr>
              <w:ind w:left="-284" w:right="-427"/>
              <w:jc w:val="both"/>
              <w:rPr>
                <w:rFonts/>
                <w:color w:val="262626" w:themeColor="text1" w:themeTint="D9"/>
              </w:rPr>
            </w:pPr>
            <w:r>
              <w:t>Contactar a varias empresas: una vez que se hayan encontrado algunas empresas que cumplan los requisitos, es aconsejable ponerse en contacto con ellas para obtener más información. Preguntar sobre el tamaño y la ubicación de los trasteros, el precio y el tipo de contrato que ofrecen.</w:t>
            </w:r>
          </w:p>
          <w:p>
            <w:pPr>
              <w:ind w:left="-284" w:right="-427"/>
              <w:jc w:val="both"/>
              <w:rPr>
                <w:rFonts/>
                <w:color w:val="262626" w:themeColor="text1" w:themeTint="D9"/>
              </w:rPr>
            </w:pPr>
            <w:r>
              <w:t>Visitar los trasteros: antes de tomar una decisión, es importante visitar el trastero y asegurarse de que cumple con las necesidades y está en buenas condiciones.</w:t>
            </w:r>
          </w:p>
          <w:p>
            <w:pPr>
              <w:ind w:left="-284" w:right="-427"/>
              <w:jc w:val="both"/>
              <w:rPr>
                <w:rFonts/>
                <w:color w:val="262626" w:themeColor="text1" w:themeTint="D9"/>
              </w:rPr>
            </w:pPr>
            <w:r>
              <w:t>Comparar precios y leer el contrato cuidadosamente: una vez que se hayan visitado varios trasteros y se haya recopilado información de varias empresas, comparar precios y leer el contrato cuidadosamente para asegurarse de que se está obteniendo el mejor trato posible. No se debe dudar en pedir aclaraciones si es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GODOY</w:t>
      </w:r>
    </w:p>
    <w:p w:rsidR="00C31F72" w:rsidRDefault="00C31F72" w:rsidP="00AB63FE">
      <w:pPr>
        <w:pStyle w:val="Sinespaciado"/>
        <w:spacing w:line="276" w:lineRule="auto"/>
        <w:ind w:left="-284"/>
        <w:rPr>
          <w:rFonts w:ascii="Arial" w:hAnsi="Arial" w:cs="Arial"/>
        </w:rPr>
      </w:pPr>
      <w:r>
        <w:rPr>
          <w:rFonts w:ascii="Arial" w:hAnsi="Arial" w:cs="Arial"/>
        </w:rPr>
        <w:t>¿Qué ventajas aporta alquilar un trastero?</w:t>
      </w:r>
    </w:p>
    <w:p w:rsidR="00AB63FE" w:rsidRDefault="00C31F72" w:rsidP="00AB63FE">
      <w:pPr>
        <w:pStyle w:val="Sinespaciado"/>
        <w:spacing w:line="276" w:lineRule="auto"/>
        <w:ind w:left="-284"/>
        <w:rPr>
          <w:rFonts w:ascii="Arial" w:hAnsi="Arial" w:cs="Arial"/>
        </w:rPr>
      </w:pPr>
      <w:r>
        <w:rPr>
          <w:rFonts w:ascii="Arial" w:hAnsi="Arial" w:cs="Arial"/>
        </w:rPr>
        <w:t>687 637 987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https://www.notasdeprensa.es/que-ventajas-aporta-alquilar-un-trastero-por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