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Pujol Clima alcanza una mayor notoriedad online con las ayudas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sólida y una visión orientada hacia el futuro, Pujol Clima continúa marcando la pauta en el sector de la climatización y ahora, gracias a las ayudas del Kit Digital, ha mejorado su presencia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Pujol Clima cuenta con más de 25 años de experiencia en el sector de la climatización y se ha consolidado como líder en el mercado, gracias a su compromiso con la calidad y la tecnología de vanguardia. Especializada en la instalación y mantenimiento de sistemas de aire acondicionado, calefacción, suelo radiante y aerotermia, Pujol Clima ofrece soluciones eficientes y personalizadas tanto para particulares como para empresas. Pujol Clima se especializa en aerotermia, energía térmica que se extrae del aire. Esta tecnología se ha convertido en un servicio tan importante como el suelo radiante o el aire acondicionado.</w:t>
            </w:r>
          </w:p>
          <w:p>
            <w:pPr>
              <w:ind w:left="-284" w:right="-427"/>
              <w:jc w:val="both"/>
              <w:rPr>
                <w:rFonts/>
                <w:color w:val="262626" w:themeColor="text1" w:themeTint="D9"/>
              </w:rPr>
            </w:pPr>
            <w:r>
              <w:t>Con un enfoque centrado en la innovación, Pujol Clima trabaja con las mejores marcas del mercado, incluyendo Mitsubishi Electric, Fuji y Toshiba, asegurando así la máxima fiabilidad y rendimiento de sus equipos. La empresa se distingue por su capacidad para abordar proyectos de diversa magnitud, desde viviendas pequeñas hasta grandes naves industriales, proporcionando siempre un asesoramiento técnico especializado para optimizar las instalaciones y mejorar su eficiencia energética.</w:t>
            </w:r>
          </w:p>
          <w:p>
            <w:pPr>
              <w:ind w:left="-284" w:right="-427"/>
              <w:jc w:val="both"/>
              <w:rPr>
                <w:rFonts/>
                <w:color w:val="262626" w:themeColor="text1" w:themeTint="D9"/>
              </w:rPr>
            </w:pPr>
            <w:r>
              <w:t>Además de la instalación de sistemas de climatización, Pujol Clima se dedica al mantenimiento preventivo de los equipos, lo que permite a sus clientes disfrutar de un funcionamiento óptimo, reducir el riesgo de averías y lograr un consumo energético más bajo. Esta atención al detalle y al servicio al cliente ha convertido a Pujol Clima en un referente en el sector, destacándose por su profesionalidad y la garantía de sus trabajos.</w:t>
            </w:r>
          </w:p>
          <w:p>
            <w:pPr>
              <w:ind w:left="-284" w:right="-427"/>
              <w:jc w:val="both"/>
              <w:rPr>
                <w:rFonts/>
                <w:color w:val="262626" w:themeColor="text1" w:themeTint="D9"/>
              </w:rPr>
            </w:pPr>
            <w:r>
              <w:t>El éxito de la empresa se basa en un servicio cuidadoso, un exhaustivo control de calidad y una excelente asistencia técnica, desde la instalación hasta el mantenimiento preventivo.</w:t>
            </w:r>
          </w:p>
          <w:p>
            <w:pPr>
              <w:ind w:left="-284" w:right="-427"/>
              <w:jc w:val="both"/>
              <w:rPr>
                <w:rFonts/>
                <w:color w:val="262626" w:themeColor="text1" w:themeTint="D9"/>
              </w:rPr>
            </w:pPr>
            <w:r>
              <w:t>La empresa, accesible a través de su página web pujolclima.com, invita a todos los interesados a conocer más sobre sus servicios y a contactar para obtener asesoramiento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https://www.notasdeprensa.es/pujol-clima-alcanza-una-mayor-notoriedad_1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Servicios Técnicos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