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Profesores de Finlandia, Suecia y Francia visitan Cantabria para conocer centros educativos y empresas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consejero de Educación, Cultura y Deporte, Miguel Ángel Serna, junto a los profesores europeos, el director general de FP y otros técnicos de la Consejería. 
Fueron recibidos por el consejero de Educación, Cultura y Deporte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delegación de profesores europeos visita estos días Cantabria para conocer el sistema educativo y laboral español, dentro de un programa denominado `Academia and #39; que impulsa la orientación a través del programa `Leonardo and #39; de la Comisión Europea. El consejero de Educación, Cultura y Deporte, Miguel Ángel Serna, ha dado la bienvenida en la Consejería a los cuatro profesores procedentes de Finlandia, Suecia y Francia, que durante una semana han conocido las instalaciones y funcionamiento de seis institutos de secundaria cántabros, cinco empresas, y organismos como Sodercan y la Cámara de Comercio. En esta apretada agenda de visitas han estado acompañados por técnicos de la Consejería y por el director general de Formación Profesional y Educación Permanente, Enrique Haya.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Carmen Alcántara trabaja como orientadora de emigrantes desempleados en Suecia con dificultades para encontrar trabajo o estudiar. Española de origen, ha sido galardonada como la mejor orientadora de Suecia. Nadie Domrane es francesa y trabaja en un centro de información y orientación educativa y profesional para jóvenes y adultos. Finalmente, Ronald Karlsson y Kjell Forsman son finlandeses y orientadores educativos; el primero en una escuela de secundaria, donde además es profesor de historia; el segundo, en la administración de un instituto de FP con sede en varias ciudades del sur de Finlandia. Este último es responsable de la orientación de los alumnos que van a acceder a la universidad de ciencias aplicadas.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Programa de movilidad transnacional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Cantabria es la comunidad de acogida de este programa de estancias denominado `Academia and #39;, financiado por la Comisión Europea a través del programa `Leonardo and #39;. En la reunión mantenida con el consejero de Educación, Miguel Ángel Serna ha elogiado el nivel del profesorado de Cantabria y ha destacado la necesidad de elevar el porcentaje de alumnos que cursan Formación Profesional respecto al de universitarios, como ocurre en Finlandia.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profesores de este último país han manifestado, tras las visitas al Centro Integrado de FP Nº1 de Santander y al instituto La Granja de Heras, que existen muchas similitudes entre los modelos de Formación Profesional que han observado en estos centros educativos y los de su país de origen. La delegación europea ha mostrado su satisfacción por haber conocido nuestro sistema educativo, y en especial la Formación Profesional, gracias al programa de visitas a los centros e instituciones.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https://www.notasdeprensa.es/profesores-de-finlandia-suecia-y-francia_1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Cantabria Formación profesional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