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16/06/2015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Presentación de las seis compañías finalistas del Festival de Escuelas de Teatro de Bilbao FETABI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amplia respuesta obtenida en cuanto a propuestas presentadas al IV Festival de Escuelas de Teatro de Bilbao FETABI, el Consejo territorial de la SGAE en Euskadi presenta en rueda de prensa a las 6 compañías finalistas en el concurso. Este año se han recibido un total de 22 obras, respecto de las 9 de la pasada edición. La mayor parte han sido presentadas por compañías del País Vasco, pero también de Navarra, La Rioja, Cantabria, Madrid, Andalucía y Cataluña.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rueda de prensa tendrá lugar en la Sala Autores del Teatro Campos Elíseos de Bilbao (Bertendona 3 Bis, 3ª planta), el martes 16 de junio, a las 11:30 horas. Comparecen ante los medios de comunicación: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Óscar Castaños ‘Garbitxu’. Miembro del Consejo territorial de la SGAE.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Ignacio Casado, director del Teatro Campos Elíseos.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Una representación de las compañías seleccionadas.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Entidad colaboradora: AISGE.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https://www.notasdeprensa.es/presentacion-de-las-seis-companias-finalistas_1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