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Preparando el Cto. de España de Aguas Abiertas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MASTER Preparando el Cto. de España de Aguas Abiertas  
          <w:p>
            <w:pPr>
              <w:ind w:left="-284" w:right="-427"/>
              <w:jc w:val="both"/>
              <w:rPr>
                <w:rFonts/>
                <w:color w:val="262626" w:themeColor="text1" w:themeTint="D9"/>
              </w:rPr>
            </w:pPr>
            <w:r>
              <w:t>05/06/2014 - Los masters ultiman su preparación cara al Masters de Aguas Abiertas que se celebrará el próximo 14 de junio en el lago de Banyoles. Un total de 84 nadadores —59 hombres y 25 mujeres— se han inscrito para disputar las distancias masculina y femenina de 3 kilómetros. Será por la tarde (16,30h.), ya que por la mañana es el turno de las estrellas absolutas, y también de los júnior e infantiles. El año pasado, los maestros más rápidos fueron José Ortega y Mª Teresa García (45—49 años).</w:t>
            </w:r>
          </w:p>
          <w:p>
            <w:pPr>
              <w:ind w:left="-284" w:right="-427"/>
              <w:jc w:val="both"/>
              <w:rPr>
                <w:rFonts/>
                <w:color w:val="262626" w:themeColor="text1" w:themeTint="D9"/>
              </w:rPr>
            </w:pPr>
            <w:r>
              <w:t>Comunicación RFEN. Foto: Aguas Abiertas en el lago de Banyoles / Radikalswim</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https://www.notasdeprensa.es/preparando-el-cto-de-espana-de-aguas-abiertas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