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Preparación y reparación de tejados en Segovia: una necesidad antes de las lluvias de otoño, por Todo Cubiertas Fernández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del otoño en Segovia, uno de los aspectos más importantes que los propietarios de viviendas deben considerar es la reparación de tejados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lluvias características de esta estación pueden provocar una serie de problemas si no se toman medidas preventivas a tiempo.</w:t>
            </w:r>
          </w:p>
          <w:p>
            <w:pPr>
              <w:ind w:left="-284" w:right="-427"/>
              <w:jc w:val="both"/>
              <w:rPr>
                <w:rFonts/>
                <w:color w:val="262626" w:themeColor="text1" w:themeTint="D9"/>
              </w:rPr>
            </w:pPr>
            <w:r>
              <w:t>Los tejados, como primera barrera frente a las inclemencias meteorológicas, son estructuras que requieren un mantenimiento constante, sobre todo antes de las precipitaciones otoñales, cuando las condiciones climáticas pueden volverse más adversas.</w:t>
            </w:r>
          </w:p>
          <w:p>
            <w:pPr>
              <w:ind w:left="-284" w:right="-427"/>
              <w:jc w:val="both"/>
              <w:rPr>
                <w:rFonts/>
                <w:color w:val="262626" w:themeColor="text1" w:themeTint="D9"/>
              </w:rPr>
            </w:pPr>
            <w:r>
              <w:t>A continuación, se exploran los motivos, métodos y beneficios de llevar a cabo una correcta reparación de tejados en Segovia antes de que lleguen las lluvias.</w:t>
            </w:r>
          </w:p>
          <w:p>
            <w:pPr>
              <w:ind w:left="-284" w:right="-427"/>
              <w:jc w:val="both"/>
              <w:rPr>
                <w:rFonts/>
                <w:color w:val="262626" w:themeColor="text1" w:themeTint="D9"/>
              </w:rPr>
            </w:pPr>
            <w:r>
              <w:t>El clima otoñal en Segovia y su impacto en los tejadosSegovia, al estar ubicada en una región con un clima continental, presenta variaciones importantes de temperatura a lo largo del año. En otoño, las lluvias aumentan significativamente, y con ellas, la posibilidad de que los tejados de las viviendas sufran daños si no se encuentran en buen estado.</w:t>
            </w:r>
          </w:p>
          <w:p>
            <w:pPr>
              <w:ind w:left="-284" w:right="-427"/>
              <w:jc w:val="both"/>
              <w:rPr>
                <w:rFonts/>
                <w:color w:val="262626" w:themeColor="text1" w:themeTint="D9"/>
              </w:rPr>
            </w:pPr>
            <w:r>
              <w:t>Además, la mezcla de lluvia, viento y el descenso de temperaturas hace que las pequeñas grietas o fallos en la estructura del tejado se conviertan rápidamente en problemas mayores. Por este motivo, se recomienda realizar una inspección exhaustiva del tejado antes de que comience esta temporada.</w:t>
            </w:r>
          </w:p>
          <w:p>
            <w:pPr>
              <w:ind w:left="-284" w:right="-427"/>
              <w:jc w:val="both"/>
              <w:rPr>
                <w:rFonts/>
                <w:color w:val="262626" w:themeColor="text1" w:themeTint="D9"/>
              </w:rPr>
            </w:pPr>
            <w:r>
              <w:t>Principales problemas que pueden afectar a los tejadosLos tejados, especialmente aquellos de viviendas más antiguas, pueden experimentar varios tipos de deterioro con el paso del tiempo.</w:t>
            </w:r>
          </w:p>
          <w:p>
            <w:pPr>
              <w:ind w:left="-284" w:right="-427"/>
              <w:jc w:val="both"/>
              <w:rPr>
                <w:rFonts/>
                <w:color w:val="262626" w:themeColor="text1" w:themeTint="D9"/>
              </w:rPr>
            </w:pPr>
            <w:r>
              <w:t>Entre los problemas más comunes que pueden presentarse antes de la temporada de lluvias en Segovia están los siguientes:</w:t>
            </w:r>
          </w:p>
          <w:p>
            <w:pPr>
              <w:ind w:left="-284" w:right="-427"/>
              <w:jc w:val="both"/>
              <w:rPr>
                <w:rFonts/>
                <w:color w:val="262626" w:themeColor="text1" w:themeTint="D9"/>
              </w:rPr>
            </w:pPr>
            <w:r>
              <w:t>Tejas rotas o desplazadas: Las tejas pueden agrietarse o romperse debido a los cambios de temperatura y la exposición constante a la intemperie. Si están desplazadas o mal colocadas, permiten que el agua se filtre en el interior de la vivienda.</w:t>
            </w:r>
          </w:p>
          <w:p>
            <w:pPr>
              <w:ind w:left="-284" w:right="-427"/>
              <w:jc w:val="both"/>
              <w:rPr>
                <w:rFonts/>
                <w:color w:val="262626" w:themeColor="text1" w:themeTint="D9"/>
              </w:rPr>
            </w:pPr>
            <w:r>
              <w:t>Acumulación de suciedad y hojas: En otoño, es común que las hojas caigan y se acumulen en los canalones o en las zonas de los tejados, bloqueando el drenaje y provocando charcos de agua estancada que pueden dañar la estructura y facilitar la aparición de goteras.</w:t>
            </w:r>
          </w:p>
          <w:p>
            <w:pPr>
              <w:ind w:left="-284" w:right="-427"/>
              <w:jc w:val="both"/>
              <w:rPr>
                <w:rFonts/>
                <w:color w:val="262626" w:themeColor="text1" w:themeTint="D9"/>
              </w:rPr>
            </w:pPr>
            <w:r>
              <w:t>Fugas y goteras: Uno de los problemas más graves derivados de un tejado en mal estado son las goteras. Una pequeña fuga puede originar daños en la estructura interna de la vivienda, como el aislamiento, las paredes o el techo, causando reparaciones más costosas si no se soluciona a tiempo.</w:t>
            </w:r>
          </w:p>
          <w:p>
            <w:pPr>
              <w:ind w:left="-284" w:right="-427"/>
              <w:jc w:val="both"/>
              <w:rPr>
                <w:rFonts/>
                <w:color w:val="262626" w:themeColor="text1" w:themeTint="D9"/>
              </w:rPr>
            </w:pPr>
            <w:r>
              <w:t>Desgaste del material impermeabilizante: Con el paso de los años, el material que cubre e impermeabiliza los tejados puede desgastarse, lo que facilita la filtración de agua. En Segovia, donde las lluvias otoñales son frecuentes, es fundamental asegurarse de que el tejado mantenga su capacidad para repeler el agua.</w:t>
            </w:r>
          </w:p>
          <w:p>
            <w:pPr>
              <w:ind w:left="-284" w:right="-427"/>
              <w:jc w:val="both"/>
              <w:rPr>
                <w:rFonts/>
                <w:color w:val="262626" w:themeColor="text1" w:themeTint="D9"/>
              </w:rPr>
            </w:pPr>
            <w:r>
              <w:t>Daños en las estructuras de madera: Los tejados con estructuras de madera, que son comunes en edificaciones más tradicionales, pueden verse afectados por la humedad. Si no se protege adecuadamente, la madera puede debilitarse y comprometer la estabilidad del tejado.</w:t>
            </w:r>
          </w:p>
          <w:p>
            <w:pPr>
              <w:ind w:left="-284" w:right="-427"/>
              <w:jc w:val="both"/>
              <w:rPr>
                <w:rFonts/>
                <w:color w:val="262626" w:themeColor="text1" w:themeTint="D9"/>
              </w:rPr>
            </w:pPr>
            <w:r>
              <w:t>La importancia de la inspección periódicaRealizar una inspección periódica del tejado antes de que comience el otoño es una de las mejores formas de prevenir daños importantes.</w:t>
            </w:r>
          </w:p>
          <w:p>
            <w:pPr>
              <w:ind w:left="-284" w:right="-427"/>
              <w:jc w:val="both"/>
              <w:rPr>
                <w:rFonts/>
                <w:color w:val="262626" w:themeColor="text1" w:themeTint="D9"/>
              </w:rPr>
            </w:pPr>
            <w:r>
              <w:t>En Segovia, se recomienda realizar al menos una revisión anual del estado de la cubierta del tejado, preferentemente en los meses previos a las lluvias. Esta inspección debe ser llevada a cabo por especialistas en reparación de tejados y canalones, que puedan identificar problemas no siempre visibles para los propietarios de la vivienda.</w:t>
            </w:r>
          </w:p>
          <w:p>
            <w:pPr>
              <w:ind w:left="-284" w:right="-427"/>
              <w:jc w:val="both"/>
              <w:rPr>
                <w:rFonts/>
                <w:color w:val="262626" w:themeColor="text1" w:themeTint="D9"/>
              </w:rPr>
            </w:pPr>
            <w:r>
              <w:t>Los expertos evalúan el estado de las tejas, la estructura general del tejado, el sistema de drenaje y los materiales de impermeabilización.</w:t>
            </w:r>
          </w:p>
          <w:p>
            <w:pPr>
              <w:ind w:left="-284" w:right="-427"/>
              <w:jc w:val="both"/>
              <w:rPr>
                <w:rFonts/>
                <w:color w:val="262626" w:themeColor="text1" w:themeTint="D9"/>
              </w:rPr>
            </w:pPr>
            <w:r>
              <w:t>Además, revisan que no haya obstrucciones en los canalones y que las chimeneas o salidas de ventilación estén bien selladas para evitar filtraciones.</w:t>
            </w:r>
          </w:p>
          <w:p>
            <w:pPr>
              <w:ind w:left="-284" w:right="-427"/>
              <w:jc w:val="both"/>
              <w:rPr>
                <w:rFonts/>
                <w:color w:val="262626" w:themeColor="text1" w:themeTint="D9"/>
              </w:rPr>
            </w:pPr>
            <w:r>
              <w:t>Métodos de reparación y mantenimiento de tejadosExisten diferentes métodos de reparación de tejados que varían según el tipo de daño y el material del que estén hechos.</w:t>
            </w:r>
          </w:p>
          <w:p>
            <w:pPr>
              <w:ind w:left="-284" w:right="-427"/>
              <w:jc w:val="both"/>
              <w:rPr>
                <w:rFonts/>
                <w:color w:val="262626" w:themeColor="text1" w:themeTint="D9"/>
              </w:rPr>
            </w:pPr>
            <w:r>
              <w:t>En Segovia, debido a la diversidad de construcciones y estilos arquitectónicos, es común encontrar tejados de tejas cerámicas, pizarra o incluso metálicos. Los métodos de reparación incluyen:</w:t>
            </w:r>
          </w:p>
          <w:p>
            <w:pPr>
              <w:ind w:left="-284" w:right="-427"/>
              <w:jc w:val="both"/>
              <w:rPr>
                <w:rFonts/>
                <w:color w:val="262626" w:themeColor="text1" w:themeTint="D9"/>
              </w:rPr>
            </w:pPr>
            <w:r>
              <w:t>Sustitución de tejas: Si se detectan tejas rotas o desplazadas, es necesario reemplazarlas. Es importante utilizar tejas del mismo material y estilo para garantizar la uniformidad y la funcionalidad del tejado.</w:t>
            </w:r>
          </w:p>
          <w:p>
            <w:pPr>
              <w:ind w:left="-284" w:right="-427"/>
              <w:jc w:val="both"/>
              <w:rPr>
                <w:rFonts/>
                <w:color w:val="262626" w:themeColor="text1" w:themeTint="D9"/>
              </w:rPr>
            </w:pPr>
            <w:r>
              <w:t>Reparación de canalones y bajantes: Los canalones deben estar libres de residuos para permitir el correcto flujo del agua. En ocasiones, se requiere reemplazar secciones dañadas o limpiar obstrucciones para asegurar un buen funcionamiento.</w:t>
            </w:r>
          </w:p>
          <w:p>
            <w:pPr>
              <w:ind w:left="-284" w:right="-427"/>
              <w:jc w:val="both"/>
              <w:rPr>
                <w:rFonts/>
                <w:color w:val="262626" w:themeColor="text1" w:themeTint="D9"/>
              </w:rPr>
            </w:pPr>
            <w:r>
              <w:t>Impermeabilización: Si el tejado ha perdido su capacidad de repeler el agua, se deben aplicar capas adicionales de material impermeabilizante. Este proceso puede realizarse utilizando diferentes productos, como láminas bituminosas o membranas de poliuretano.</w:t>
            </w:r>
          </w:p>
          <w:p>
            <w:pPr>
              <w:ind w:left="-284" w:right="-427"/>
              <w:jc w:val="both"/>
              <w:rPr>
                <w:rFonts/>
                <w:color w:val="262626" w:themeColor="text1" w:themeTint="D9"/>
              </w:rPr>
            </w:pPr>
            <w:r>
              <w:t>Refuerzo de la estructura: Si la estructura del tejado está dañada, se debe proceder a su refuerzo o reparación. Esto es especialmente relevante en viviendas con tejados antiguos o con estructuras de madera que pueden haberse debilitado por la humedad.</w:t>
            </w:r>
          </w:p>
          <w:p>
            <w:pPr>
              <w:ind w:left="-284" w:right="-427"/>
              <w:jc w:val="both"/>
              <w:rPr>
                <w:rFonts/>
                <w:color w:val="262626" w:themeColor="text1" w:themeTint="D9"/>
              </w:rPr>
            </w:pPr>
            <w:r>
              <w:t>Reparación de goteras: En caso de detectar fugas, es crucial reparar las zonas afectadas, sellando las grietas o reemplazando las partes dañadas para evitar que el agua se infiltre.</w:t>
            </w:r>
          </w:p>
          <w:p>
            <w:pPr>
              <w:ind w:left="-284" w:right="-427"/>
              <w:jc w:val="both"/>
              <w:rPr>
                <w:rFonts/>
                <w:color w:val="262626" w:themeColor="text1" w:themeTint="D9"/>
              </w:rPr>
            </w:pPr>
            <w:r>
              <w:t>Beneficios de realizar reparaciones antes del otoñoReparar el tejado antes de que comiencen las lluvias otoñales tiene múltiples beneficios.</w:t>
            </w:r>
          </w:p>
          <w:p>
            <w:pPr>
              <w:ind w:left="-284" w:right="-427"/>
              <w:jc w:val="both"/>
              <w:rPr>
                <w:rFonts/>
                <w:color w:val="262626" w:themeColor="text1" w:themeTint="D9"/>
              </w:rPr>
            </w:pPr>
            <w:r>
              <w:t>En primer lugar, evitar daños mayores en la vivienda. Las goteras o filtraciones no solo afectan al tejado, sino también a la estructura interna, causando problemas como moho, humedades y, en casos extremos, el colapso de algunas zonas de la edificación.</w:t>
            </w:r>
          </w:p>
          <w:p>
            <w:pPr>
              <w:ind w:left="-284" w:right="-427"/>
              <w:jc w:val="both"/>
              <w:rPr>
                <w:rFonts/>
                <w:color w:val="262626" w:themeColor="text1" w:themeTint="D9"/>
              </w:rPr>
            </w:pPr>
            <w:r>
              <w:t>Además, prevenir estos problemas implica un ahorro económico significativo. Reparar pequeños desperfectos es mucho más económico que enfrentarse a una reforma integral del tejado.</w:t>
            </w:r>
          </w:p>
          <w:p>
            <w:pPr>
              <w:ind w:left="-284" w:right="-427"/>
              <w:jc w:val="both"/>
              <w:rPr>
                <w:rFonts/>
                <w:color w:val="262626" w:themeColor="text1" w:themeTint="D9"/>
              </w:rPr>
            </w:pPr>
            <w:r>
              <w:t>Por otro lado, un tejado en buen estado mejora la eficiencia energética de la vivienda. Durante el otoño y el invierno, cuando las temperaturas descienden, un tejado bien impermeabilizado y aislado, ayuda a conservar el calor en el interior de la vivienda, reduciendo el consumo energético y, por ende, las facturas.</w:t>
            </w:r>
          </w:p>
          <w:p>
            <w:pPr>
              <w:ind w:left="-284" w:right="-427"/>
              <w:jc w:val="both"/>
              <w:rPr>
                <w:rFonts/>
                <w:color w:val="262626" w:themeColor="text1" w:themeTint="D9"/>
              </w:rPr>
            </w:pPr>
            <w:r>
              <w:t>La importancia de contar con profesionalesSi bien algunos propietarios pueden sentirse tentados a realizar pequeñas reparaciones por su cuenta, es recomendable que el mantenimiento y reparación de los tejados se lleve a cabo por profesionales especializados.</w:t>
            </w:r>
          </w:p>
          <w:p>
            <w:pPr>
              <w:ind w:left="-284" w:right="-427"/>
              <w:jc w:val="both"/>
              <w:rPr>
                <w:rFonts/>
                <w:color w:val="262626" w:themeColor="text1" w:themeTint="D9"/>
              </w:rPr>
            </w:pPr>
            <w:r>
              <w:t>Un profesional cuenta con el conocimiento, la experiencia y las herramientas necesarias para llevar a cabo una inspección y reparación adecuadas, minimizando el riesgo de futuros problemas.</w:t>
            </w:r>
          </w:p>
          <w:p>
            <w:pPr>
              <w:ind w:left="-284" w:right="-427"/>
              <w:jc w:val="both"/>
              <w:rPr>
                <w:rFonts/>
                <w:color w:val="262626" w:themeColor="text1" w:themeTint="D9"/>
              </w:rPr>
            </w:pPr>
            <w:r>
              <w:t>Además, en algunos casos, se requiere el uso de materiales o técnicas específicas que solo un experto puede manejar correctamente.</w:t>
            </w:r>
          </w:p>
          <w:p>
            <w:pPr>
              <w:ind w:left="-284" w:right="-427"/>
              <w:jc w:val="both"/>
              <w:rPr>
                <w:rFonts/>
                <w:color w:val="262626" w:themeColor="text1" w:themeTint="D9"/>
              </w:rPr>
            </w:pPr>
            <w:r>
              <w:t>En Segovia, prepararse antes de las lluvias otoñales implica realizar una revisión completa del tejado y llevar a cabo las reparaciones necesarias para evitar daños mayores.</w:t>
            </w:r>
          </w:p>
          <w:p>
            <w:pPr>
              <w:ind w:left="-284" w:right="-427"/>
              <w:jc w:val="both"/>
              <w:rPr>
                <w:rFonts/>
                <w:color w:val="262626" w:themeColor="text1" w:themeTint="D9"/>
              </w:rPr>
            </w:pPr>
            <w:r>
              <w:t>La importancia de tener un tejado en buen estado es clave no solo para proteger la vivienda de las inclemencias del tiempo, sino también para garantizar la comodidad y seguridad de sus habitantes.</w:t>
            </w:r>
          </w:p>
          <w:p>
            <w:pPr>
              <w:ind w:left="-284" w:right="-427"/>
              <w:jc w:val="both"/>
              <w:rPr>
                <w:rFonts/>
                <w:color w:val="262626" w:themeColor="text1" w:themeTint="D9"/>
              </w:rPr>
            </w:pPr>
            <w:r>
              <w:t>Tomar medidas preventivas y actuar antes de que lleguen las lluvias es una inversión que puede ahorrar muchos inconvenientes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TODO CUBIERTAS FERNÁNDEZ</w:t>
      </w:r>
    </w:p>
    <w:p w:rsidR="00C31F72" w:rsidRDefault="00C31F72" w:rsidP="00AB63FE">
      <w:pPr>
        <w:pStyle w:val="Sinespaciado"/>
        <w:spacing w:line="276" w:lineRule="auto"/>
        <w:ind w:left="-284"/>
        <w:rPr>
          <w:rFonts w:ascii="Arial" w:hAnsi="Arial" w:cs="Arial"/>
        </w:rPr>
      </w:pPr>
      <w:r>
        <w:rPr>
          <w:rFonts w:ascii="Arial" w:hAnsi="Arial" w:cs="Arial"/>
        </w:rPr>
        <w:t>Todo Cubiertas Fernández - Preparación y reparación de tejados en Segovia:  una necesidad antes de las lluvias de otoño.</w:t>
      </w:r>
    </w:p>
    <w:p w:rsidR="00AB63FE" w:rsidRDefault="00C31F72" w:rsidP="00AB63FE">
      <w:pPr>
        <w:pStyle w:val="Sinespaciado"/>
        <w:spacing w:line="276" w:lineRule="auto"/>
        <w:ind w:left="-284"/>
        <w:rPr>
          <w:rFonts w:ascii="Arial" w:hAnsi="Arial" w:cs="Arial"/>
        </w:rPr>
      </w:pPr>
      <w:r>
        <w:rPr>
          <w:rFonts w:ascii="Arial" w:hAnsi="Arial" w:cs="Arial"/>
        </w:rPr>
        <w:t>674 590 008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https://www.notasdeprensa.es/preparacion-y-reparacion-de-tejados-en-segovia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Castilla y León Jardín/Terraza Servicios Técnicos Hogar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