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un perfume es imprescindible en la belleza y el estilo único de cada mujer, según Similar Parfum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fragancias de calidad que triunfan en el mercado son los complementos más apreciados a la hora de definir el estilo personal de cada mujer, según sostienen los expertos en estos productos de Similar Parfum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vestimenta, los gestos, la actitud o el peinado son solo algunos de los más conocidos patrones a los que se atiende a la hora de describir un estilo; no obstante, un aroma determinado será clave a la hora de definir el gusto de las mujeres que apuestan por perfumes de imitación para mujeres de primera calidad y al mejor precio.</w:t>
            </w:r>
          </w:p>
          <w:p>
            <w:pPr>
              <w:ind w:left="-284" w:right="-427"/>
              <w:jc w:val="both"/>
              <w:rPr>
                <w:rFonts/>
                <w:color w:val="262626" w:themeColor="text1" w:themeTint="D9"/>
              </w:rPr>
            </w:pPr>
            <w:r>
              <w:t>La conocida como psicología del perfume es la que explica cómo un determinado producto puede evocar a diferentes momentos, recuerdos y, especialmente, personas a las que se relaciona con las notas aromáticas que desprende.</w:t>
            </w:r>
          </w:p>
          <w:p>
            <w:pPr>
              <w:ind w:left="-284" w:right="-427"/>
              <w:jc w:val="both"/>
              <w:rPr>
                <w:rFonts/>
                <w:color w:val="262626" w:themeColor="text1" w:themeTint="D9"/>
              </w:rPr>
            </w:pPr>
            <w:r>
              <w:t>Por tanto, a la hora de acordarse de alguien, en muchas ocasiones se viene a la cabeza su perfume de cabecera.</w:t>
            </w:r>
          </w:p>
          <w:p>
            <w:pPr>
              <w:ind w:left="-284" w:right="-427"/>
              <w:jc w:val="both"/>
              <w:rPr>
                <w:rFonts/>
                <w:color w:val="262626" w:themeColor="text1" w:themeTint="D9"/>
              </w:rPr>
            </w:pPr>
            <w:r>
              <w:t>Acceso a fragancias mucho más baratasUno de los secretos de los perfumes de imitación de mujer que más contribuyen a la definición de un estilo concreto es su precio, mucho más asequible que los artículos de referencia en los que se basan.</w:t>
            </w:r>
          </w:p>
          <w:p>
            <w:pPr>
              <w:ind w:left="-284" w:right="-427"/>
              <w:jc w:val="both"/>
              <w:rPr>
                <w:rFonts/>
                <w:color w:val="262626" w:themeColor="text1" w:themeTint="D9"/>
              </w:rPr>
            </w:pPr>
            <w:r>
              <w:t>Por tanto, el ahorro es una de las bazas de apostar por los perfumes y las colonias baratas que no comprometen para nada su calidad, puesto que están elaborados a cargo de perfumistas altamente cualificados y experimentados.</w:t>
            </w:r>
          </w:p>
          <w:p>
            <w:pPr>
              <w:ind w:left="-284" w:right="-427"/>
              <w:jc w:val="both"/>
              <w:rPr>
                <w:rFonts/>
                <w:color w:val="262626" w:themeColor="text1" w:themeTint="D9"/>
              </w:rPr>
            </w:pPr>
            <w:r>
              <w:t>En el proceso de fabricación de estos productos, destacan los componentes más exclusivos que dan lugar a creaciones tan sofisticadas como elegantes, adaptadas a las necesidades de cada amante de estos complementos.</w:t>
            </w:r>
          </w:p>
          <w:p>
            <w:pPr>
              <w:ind w:left="-284" w:right="-427"/>
              <w:jc w:val="both"/>
              <w:rPr>
                <w:rFonts/>
                <w:color w:val="262626" w:themeColor="text1" w:themeTint="D9"/>
              </w:rPr>
            </w:pPr>
            <w:r>
              <w:t>Investigación para el desarrollo de nuevos perfumes que cautive a todo el públicoUna de las bazas de un servicio como el de Similar Parfum, uno de los referentes en este segmento del mercado, es que los responsables de estas creaciones están comprometidos con la investigación y el desarrollo de nuevos productos, cuyos resultados son perfumes que conquistan el mercado gracias a sus prestaciones de calidad y durabilidad, dos aspectos muy importantes a la hora de apostar por un perfume.</w:t>
            </w:r>
          </w:p>
          <w:p>
            <w:pPr>
              <w:ind w:left="-284" w:right="-427"/>
              <w:jc w:val="both"/>
              <w:rPr>
                <w:rFonts/>
                <w:color w:val="262626" w:themeColor="text1" w:themeTint="D9"/>
              </w:rPr>
            </w:pPr>
            <w:r>
              <w:t>Esta es una de las grandes premisas de la filosofía de trabajo de este canal de venta de perfumes de imitación, con un crecimiento de sus datos que explican la excelencia en su trabajo y en un trato cercano y personalizado que hará que sientas que estás ante la mejor compra posible al sugerir los productos más adaptados a las preferencias y necesidades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Similar Parfum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918 81 81 84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https://www.notasdeprensa.es/por-que-un-perfume-es-imprescindible-en-la_1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