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Pitas Tex, la membrana impermeable y transpirable para mantener los pies secos y abrigados este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WalkinPitas, la marca urbana de zapatillas, ha incorporado el sistema Pitas-Tex en los modelos: WP150 Bota Waterproof, WP150  Alex, WP150 Marc, WP150 Vito y WP150 PAU.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estaciones más frías del año ya están aquí y con ellas llega el tiempo desapacible y la pereza de salir de casa por la lluvia y el frío. Hay que buscar el mejor calzado para hacer frente a este tipo de clima y poder salir a la calle sin miedo a la sensación de tener los pies mojados y fríos, por ello, WalkinPitas se encargarán de que los pies estén secos, cómodos y protegidos.</w:t>
            </w:r>
          </w:p>
          <w:p>
            <w:pPr>
              <w:ind w:left="-284" w:right="-427"/>
              <w:jc w:val="both"/>
              <w:rPr>
                <w:rFonts/>
                <w:color w:val="262626" w:themeColor="text1" w:themeTint="D9"/>
              </w:rPr>
            </w:pPr>
            <w:r>
              <w:t>WalkinPitas, la marca urbana de zapatillas, consciente de la importancia de encontrar la zapatilla perfecta para esta época, ha implementado en algunos de sus diseños el sistema Pitas-Tex, una membrana impermeable y transpirable, que permite que las gotas de lluvia no se introduzcan en los pies, pero al mismo tiempo el agua del sudor sí que puede ser expulsada, logrando así que estén siempre secos y abrigados durante estos meses. Los modelos de la colección otoño/invierno que cuentan con esta novedad son las WP150, las zapatillas que pesan menos de 150 gramos. Entre ellas destacan: las WP150 Bota Waterproof, WP150 Alex, WP150 Marc, WP150 Vito y WP150 PAU. </w:t>
            </w:r>
          </w:p>
          <w:p>
            <w:pPr>
              <w:ind w:left="-284" w:right="-427"/>
              <w:jc w:val="both"/>
              <w:rPr>
                <w:rFonts/>
                <w:color w:val="262626" w:themeColor="text1" w:themeTint="D9"/>
              </w:rPr>
            </w:pPr>
            <w:r>
              <w:t>Desde el número 30 al 46, las WP150 Bota Waterproof son ideales tanto para él como para ella y están disponibles en una multitud de colores: lavanda, kaki, marino, topo, negro y marrón. Perfectas para combinar con cualquier look.</w:t>
            </w:r>
          </w:p>
          <w:p>
            <w:pPr>
              <w:ind w:left="-284" w:right="-427"/>
              <w:jc w:val="both"/>
              <w:rPr>
                <w:rFonts/>
                <w:color w:val="262626" w:themeColor="text1" w:themeTint="D9"/>
              </w:rPr>
            </w:pPr>
            <w:r>
              <w:t>Las WP150 Marc, WP150 Vito y WP150 PAU, orientadas especialmente para el público masculino, están disponibles desde la talla 40 a la 46 y en colores gris, topo, marrón, negro, kaki y marino. Estilos diferentes que las convierte en unas zapatillas todoterreno e ideales para complementar cualquier estilismo.</w:t>
            </w:r>
          </w:p>
          <w:p>
            <w:pPr>
              <w:ind w:left="-284" w:right="-427"/>
              <w:jc w:val="both"/>
              <w:rPr>
                <w:rFonts/>
                <w:color w:val="262626" w:themeColor="text1" w:themeTint="D9"/>
              </w:rPr>
            </w:pPr>
            <w:r>
              <w:t>Las WP150 Alex, disponibles desde la talla 40 a la 46, son ideales para estos meses más lluviosos y fríos gracias a su diseño con corte hidrofugado y su forro textil. ¡Mantendrán los pies calentitos y secos.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Gonzalez-Carrascosa Vericat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609448202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https://www.notasdeprensa.es/pitas-tex-la-membrana-impermeable-y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