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Pitas Home, las zapatillas que se podrán llevar hasta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WalkinPitas, con la colección Pitas Home, ofrece todo el confort que se busca para los pies cuando se llega 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forman los siguientes modelos: PAD, SAMY, ZANTE, KOTI, DOM, DANA, BORA, BONDI, NIPI, KEN y PET.</w:t>
            </w:r>
          </w:p>
          <w:p>
            <w:pPr>
              <w:ind w:left="-284" w:right="-427"/>
              <w:jc w:val="both"/>
              <w:rPr>
                <w:rFonts/>
                <w:color w:val="262626" w:themeColor="text1" w:themeTint="D9"/>
              </w:rPr>
            </w:pPr>
            <w:r>
              <w:t>La mayoría de los modelos están fabricados con materiales reciclados de botellas PET.</w:t>
            </w:r>
          </w:p>
          <w:p>
            <w:pPr>
              <w:ind w:left="-284" w:right="-427"/>
              <w:jc w:val="both"/>
              <w:rPr>
                <w:rFonts/>
                <w:color w:val="262626" w:themeColor="text1" w:themeTint="D9"/>
              </w:rPr>
            </w:pPr>
            <w:r>
              <w:t>El cambio de hora ya está aquí y eso significa que el invierno está cada vez más cerca. Al retrasar el reloj una hora, el tiempo de luz se acorta y se hace de noche mucho antes, lo que invita a pasar más tiempo en casa, por lo que, es importante hacerse con unas buenas zapatillas de andar por casa. Y, WalkinPitas tiene las zapatillas perfectas para disfrutar en familia de los momentos más hogareños.</w:t>
            </w:r>
          </w:p>
          <w:p>
            <w:pPr>
              <w:ind w:left="-284" w:right="-427"/>
              <w:jc w:val="both"/>
              <w:rPr>
                <w:rFonts/>
                <w:color w:val="262626" w:themeColor="text1" w:themeTint="D9"/>
              </w:rPr>
            </w:pPr>
            <w:r>
              <w:t>La marca urbana de zapatillas cuenta con la colección Pitas Home, en la que la mayoría de los modelos están hechos con materiales reciclados, además de llevar suela de caucho con tejido acolchado y fieltro, forro de pelo sintético y plantilla extraíble. Ideadas para él, para ella y para los más pequeños de la casa, la colección cuenta con una multitud de diseños originales y coloridos que le conferirán alegría a cualquier look "casero". Las Pitas Home la forman: PAD, SAMY, ZANTE, KOTI, DOM, DANA, BORA, BONDI, NIPI, KEN y PET. Modelos Unisex.</w:t>
            </w:r>
          </w:p>
          <w:p>
            <w:pPr>
              <w:ind w:left="-284" w:right="-427"/>
              <w:jc w:val="both"/>
              <w:rPr>
                <w:rFonts/>
                <w:color w:val="262626" w:themeColor="text1" w:themeTint="D9"/>
              </w:rPr>
            </w:pPr>
            <w:r>
              <w:t>PAD Y SAMY: con un corte de tejido acolchado y fieltro y con forro de pelo sintético y una plantilla extraíble con cuña de 1,5 cm de grosor en la parte del talón, estas dos zapatillas PITAS HOME cuentan con una suela vulcanizada de caucho de 0,5 cm de grosor flexible y ligera que las convierte en un calzado muy cómodo. Gracias al tirador trasero y al ribete elástico, el modelo PAD es ideal para aquellos que quieran unas zapatillas fáciles a la hora de calzar y descalzar, mientras que los que quieran algo tipo zueco, el modelo SAMY es la mejor opción. Ambos modelos están disponibles en marrón, azul marino, gris, burdeos, rosa y lila</w:t>
            </w:r>
          </w:p>
          <w:p>
            <w:pPr>
              <w:ind w:left="-284" w:right="-427"/>
              <w:jc w:val="both"/>
              <w:rPr>
                <w:rFonts/>
                <w:color w:val="262626" w:themeColor="text1" w:themeTint="D9"/>
              </w:rPr>
            </w:pPr>
            <w:r>
              <w:t>El modelo PAD está disponible también para los más pequeños de la casa, desde la talla 28.</w:t>
            </w:r>
          </w:p>
          <w:p>
            <w:pPr>
              <w:ind w:left="-284" w:right="-427"/>
              <w:jc w:val="both"/>
              <w:rPr>
                <w:rFonts/>
                <w:color w:val="262626" w:themeColor="text1" w:themeTint="D9"/>
              </w:rPr>
            </w:pPr>
            <w:r>
              <w:t>ZANTE: con corte y plantilla en fieltro reciclado de botellas PET y con suela de goma, son ideales para todos aquellos que les guste estar arreglados en casa, pero de manera informal. Desde la talla 36 hasta la 46, están disponibles en tonalidades gris, marino, rosa y taupe.</w:t>
            </w:r>
          </w:p>
          <w:p>
            <w:pPr>
              <w:ind w:left="-284" w:right="-427"/>
              <w:jc w:val="both"/>
              <w:rPr>
                <w:rFonts/>
                <w:color w:val="262626" w:themeColor="text1" w:themeTint="D9"/>
              </w:rPr>
            </w:pPr>
            <w:r>
              <w:t>KOTI: estas zapatillas de carácter tradicional están fabricadas con 100% poliéster reciclado y llevan una plantilla extraíble con cuña de 2cm de grosor y suela vulcanizada de caucho. En colores gris, marino, marrón, rosa y multicolor y desde la talla 36 hasta la 41, son perfectas para combinar con cualquier atuendo casero aportando comodidad y estilo.</w:t>
            </w:r>
          </w:p>
          <w:p>
            <w:pPr>
              <w:ind w:left="-284" w:right="-427"/>
              <w:jc w:val="both"/>
              <w:rPr>
                <w:rFonts/>
                <w:color w:val="262626" w:themeColor="text1" w:themeTint="D9"/>
              </w:rPr>
            </w:pPr>
            <w:r>
              <w:t>Zapatillas MujerDOM: con diseños que recuerdan a las zapatillas de toda la vida y con corte de fieltro, forro de pelo sintético, plantilla textil y suela de caucho natural, están disponibles en tonalidades gris, marino, plomo/malva, marengo y burdeos y desde la talla 36 hasta la 41.</w:t>
            </w:r>
          </w:p>
          <w:p>
            <w:pPr>
              <w:ind w:left="-284" w:right="-427"/>
              <w:jc w:val="both"/>
              <w:rPr>
                <w:rFonts/>
                <w:color w:val="262626" w:themeColor="text1" w:themeTint="D9"/>
              </w:rPr>
            </w:pPr>
            <w:r>
              <w:t>DANA: son un original diseño para lucir en el hogar ya que recogen el talón y son muy coloridas gracias a la combinación de colores en tonos pastel de la parte superior con el resto de la zapatilla en plomo/malva, gris o marino. Cuentan con suela de caucho natural, plantilla textil extraíble, forro de pelo sintético y corte de fieltro. Muy cómodas y livianas, no se notará que se llevan puestas. Disponible desde el número 36 hasta el 41.</w:t>
            </w:r>
          </w:p>
          <w:p>
            <w:pPr>
              <w:ind w:left="-284" w:right="-427"/>
              <w:jc w:val="both"/>
              <w:rPr>
                <w:rFonts/>
                <w:color w:val="262626" w:themeColor="text1" w:themeTint="D9"/>
              </w:rPr>
            </w:pPr>
            <w:r>
              <w:t>BORA y BONDI: con corte y plantilla en fieltro reciclado de botellas PET y con suela de goma, estos modelos ofrecen todo el confort que se busca para los pies cuando se llega a casa. Las BORA, que son modelos diseñados en bota, son ideales para aquellos que prefieren llevar sus pies más sujetos y, las BONDI, por el contrario, dejan el talón al aire libre. Ambas PITAS HOME están desde la talla 36 al 41 y en tonalidades marino, multicolor, gris y rosas.</w:t>
            </w:r>
          </w:p>
          <w:p>
            <w:pPr>
              <w:ind w:left="-284" w:right="-427"/>
              <w:jc w:val="both"/>
              <w:rPr>
                <w:rFonts/>
                <w:color w:val="262626" w:themeColor="text1" w:themeTint="D9"/>
              </w:rPr>
            </w:pPr>
            <w:r>
              <w:t>NIPI: ideales para los días más fríos del invierno. Cuentan con suela de goma y con corte, plantilla y con forro de pelo sintético reciclado de botellas PET. Disponible en colores beige, rosa y gris y tallan desde el número 36 al 41.</w:t>
            </w:r>
          </w:p>
          <w:p>
            <w:pPr>
              <w:ind w:left="-284" w:right="-427"/>
              <w:jc w:val="both"/>
              <w:rPr>
                <w:rFonts/>
                <w:color w:val="262626" w:themeColor="text1" w:themeTint="D9"/>
              </w:rPr>
            </w:pPr>
            <w:r>
              <w:t>Zapatillas HombreKEN: con corte de fieltro, suave forro de pelo sintético, plantilla extraíble y suela de caucho, estas zapatillas son super cómodas y ligeras. Disponible en marengo, burdeos y marino y tallan desde el 40 hasta el 46.</w:t>
            </w:r>
          </w:p>
          <w:p>
            <w:pPr>
              <w:ind w:left="-284" w:right="-427"/>
              <w:jc w:val="both"/>
              <w:rPr>
                <w:rFonts/>
                <w:color w:val="262626" w:themeColor="text1" w:themeTint="D9"/>
              </w:rPr>
            </w:pPr>
            <w:r>
              <w:t>PET: con una horma cerrada que hace que sujeten más los pies, estas zapatillas con corte de fieltro fabricado 100% de poliéster reciclado, plantilla extraíble con cuña en el talón, suela vulcanizada de caucho, son ideales para quemar suela por casa. Con el elástico en los laterales, el calzarse y descalzarse es muy sencillo. Este modelo está en color taupe y gris y, desde la talla 40 a la 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 Vericat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https://www.notasdeprensa.es/pitas-home-las-zapatillas-que-se-podran-llevar_1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Ocio para niños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