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Piscinas Premier, innovación y calidad en el mundo de las piscinas de poliéster y fibra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Piscinas Premier, líder en la fabricación de piscinas de poliéster en España, celebra más de 40 años de innovación y calidad. Con una amplia gama de modelos y un compromiso inquebrantable con la satisfacción del cliente, la empresa transforma espacios exteriores en oasis personalizados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Pioneros en la industria de piscinas en EspañaCon más de cuatro décadas de experiencia, Piscinas Premier se ha consolidado como un referente en la fabricación de piscinas en España.</w:t>
            </w:r>
          </w:p>
          <w:p>
            <w:pPr>
              <w:ind w:left="-284" w:right="-427"/>
              <w:jc w:val="both"/>
              <w:rPr>
                <w:rFonts/>
                <w:color w:val="262626" w:themeColor="text1" w:themeTint="D9"/>
              </w:rPr>
            </w:pPr>
            <w:r>
              <w:t>Especializados en piscinas de fibra en Madrid, piscinas prefabricadas y piscinas de poliéster, la empresa ha marcado un hito al ser pionera en el uso de poliéster en el país, posicionándose como líder indiscutible en el sector de piscinas de fibra.</w:t>
            </w:r>
          </w:p>
          <w:p>
            <w:pPr>
              <w:ind w:left="-284" w:right="-427"/>
              <w:jc w:val="both"/>
              <w:rPr>
                <w:rFonts/>
                <w:color w:val="262626" w:themeColor="text1" w:themeTint="D9"/>
              </w:rPr>
            </w:pPr>
            <w:r>
              <w:t>Desde sus inicios, Piscinas Premier ha mostrado un compromiso inquebrantable con la calidad y la innovación.</w:t>
            </w:r>
          </w:p>
          <w:p>
            <w:pPr>
              <w:ind w:left="-284" w:right="-427"/>
              <w:jc w:val="both"/>
              <w:rPr>
                <w:rFonts/>
                <w:color w:val="262626" w:themeColor="text1" w:themeTint="D9"/>
              </w:rPr>
            </w:pPr>
            <w:r>
              <w:t>La compañía no solo se destaca por la excelencia de sus productos, sino también por su capacidad técnica que les permite fabricar piscinas en un tiempo récord de dos días, garantizando siempre el cumplimiento de los plazos de entrega establecidos.</w:t>
            </w:r>
          </w:p>
          <w:p>
            <w:pPr>
              <w:ind w:left="-284" w:right="-427"/>
              <w:jc w:val="both"/>
              <w:rPr>
                <w:rFonts/>
                <w:color w:val="262626" w:themeColor="text1" w:themeTint="D9"/>
              </w:rPr>
            </w:pPr>
            <w:r>
              <w:t>Piscinas de fibra: un producto que transforma espaciosLas piscinas de fibra de Piscinas Premier no solo representan una opción estética y duradera, sino que también transforman cualquier espacio exterior, añadiendo valor y funcionalidad.</w:t>
            </w:r>
          </w:p>
          <w:p>
            <w:pPr>
              <w:ind w:left="-284" w:right="-427"/>
              <w:jc w:val="both"/>
              <w:rPr>
                <w:rFonts/>
                <w:color w:val="262626" w:themeColor="text1" w:themeTint="D9"/>
              </w:rPr>
            </w:pPr>
            <w:r>
              <w:t>Estas piscinas son altamente resistentes y fáciles de mantener, convirtiéndose en una opción ideal para aquellos que buscan una solución duradera y de calidad para su hogar o negocio.</w:t>
            </w:r>
          </w:p>
          <w:p>
            <w:pPr>
              <w:ind w:left="-284" w:right="-427"/>
              <w:jc w:val="both"/>
              <w:rPr>
                <w:rFonts/>
                <w:color w:val="262626" w:themeColor="text1" w:themeTint="D9"/>
              </w:rPr>
            </w:pPr>
            <w:r>
              <w:t>Explorando los secretos de las piscinas de poliésterLas piscinas de poliéster de Piscinas Premier no son solo una opción estética, sino también una elección práctica y económica.</w:t>
            </w:r>
          </w:p>
          <w:p>
            <w:pPr>
              <w:ind w:left="-284" w:right="-427"/>
              <w:jc w:val="both"/>
              <w:rPr>
                <w:rFonts/>
                <w:color w:val="262626" w:themeColor="text1" w:themeTint="D9"/>
              </w:rPr>
            </w:pPr>
            <w:r>
              <w:t>Estas piscinas son reconocidas por su durabilidad y fácil mantenimiento. Al ser pioneros en el uso de poliéster en España, Piscinas Premier ha perfeccionado este material para ofrecer productos de alta calidad que satisfacen las necesidades más exigentes.</w:t>
            </w:r>
          </w:p>
          <w:p>
            <w:pPr>
              <w:ind w:left="-284" w:right="-427"/>
              <w:jc w:val="both"/>
              <w:rPr>
                <w:rFonts/>
                <w:color w:val="262626" w:themeColor="text1" w:themeTint="D9"/>
              </w:rPr>
            </w:pPr>
            <w:r>
              <w:t>Conoce más aspectos desconocidos de las piscinas de poliéster en el siguiente artículo: descubriendo secretos: aspectos desconocidos de las piscinas de poliéster.</w:t>
            </w:r>
          </w:p>
          <w:p>
            <w:pPr>
              <w:ind w:left="-284" w:right="-427"/>
              <w:jc w:val="both"/>
              <w:rPr>
                <w:rFonts/>
                <w:color w:val="262626" w:themeColor="text1" w:themeTint="D9"/>
              </w:rPr>
            </w:pPr>
            <w:r>
              <w:t>Transforme su espacio con piscinas de fibraLas piscinas de fibra transformarán su espacio exterior con versatilidad y calidad. Piscinas Premier se convierte en una opción ideal para dar ese toque original a su hogar.</w:t>
            </w:r>
          </w:p>
          <w:p>
            <w:pPr>
              <w:ind w:left="-284" w:right="-427"/>
              <w:jc w:val="both"/>
              <w:rPr>
                <w:rFonts/>
                <w:color w:val="262626" w:themeColor="text1" w:themeTint="D9"/>
              </w:rPr>
            </w:pPr>
            <w:r>
              <w:t>Además, Piscinas Premier cuenta con una amplia gama de modelos y acabados, estas piscinas no solo mejoran la estética del lugar, sino que también ofrecen una solución práctica y duradera.</w:t>
            </w:r>
          </w:p>
          <w:p>
            <w:pPr>
              <w:ind w:left="-284" w:right="-427"/>
              <w:jc w:val="both"/>
              <w:rPr>
                <w:rFonts/>
                <w:color w:val="262626" w:themeColor="text1" w:themeTint="D9"/>
              </w:rPr>
            </w:pPr>
            <w:r>
              <w:t>Innovación y exclusividad: piscinas con acabado en gresitePiscinas Premier es la única empresa en España que ofrece piscinas de poliéster con acabado en gresite, un detalle que no solo aporta una estética superior, sino que también mejora la durabilidad y el mantenimiento de las piscinas.</w:t>
            </w:r>
          </w:p>
          <w:p>
            <w:pPr>
              <w:ind w:left="-284" w:right="-427"/>
              <w:jc w:val="both"/>
              <w:rPr>
                <w:rFonts/>
                <w:color w:val="262626" w:themeColor="text1" w:themeTint="D9"/>
              </w:rPr>
            </w:pPr>
            <w:r>
              <w:t>"Este enfoque innovador demuestra el constante deseo de la empresa de ofrecer soluciones avanzadas y de alta calidad a sus clientes".</w:t>
            </w:r>
          </w:p>
          <w:p>
            <w:pPr>
              <w:ind w:left="-284" w:right="-427"/>
              <w:jc w:val="both"/>
              <w:rPr>
                <w:rFonts/>
                <w:color w:val="262626" w:themeColor="text1" w:themeTint="D9"/>
              </w:rPr>
            </w:pPr>
            <w:r>
              <w:t>Una amplia variedad de modelos y diseñoLa empresa cuenta con más de 30 modelos de piscinas para elegir, adaptándose a diferentes gustos y preferencias.</w:t>
            </w:r>
          </w:p>
          <w:p>
            <w:pPr>
              <w:ind w:left="-284" w:right="-427"/>
              <w:jc w:val="both"/>
              <w:rPr>
                <w:rFonts/>
                <w:color w:val="262626" w:themeColor="text1" w:themeTint="D9"/>
              </w:rPr>
            </w:pPr>
            <w:r>
              <w:t>Estas piscinas varían en medidas, formas y profundidades, proporcionando opciones para cada necesidad y espacio.</w:t>
            </w:r>
          </w:p>
          <w:p>
            <w:pPr>
              <w:ind w:left="-284" w:right="-427"/>
              <w:jc w:val="both"/>
              <w:rPr>
                <w:rFonts/>
                <w:color w:val="262626" w:themeColor="text1" w:themeTint="D9"/>
              </w:rPr>
            </w:pPr>
            <w:r>
              <w:t>Además, Piscinas Premier ofrece un servicio de asesoría personalizada para ayudar a sus clientes a seleccionar la piscina que mejor se adapte a su terreno y requisitos específicos.</w:t>
            </w:r>
          </w:p>
          <w:p>
            <w:pPr>
              <w:ind w:left="-284" w:right="-427"/>
              <w:jc w:val="both"/>
              <w:rPr>
                <w:rFonts/>
                <w:color w:val="262626" w:themeColor="text1" w:themeTint="D9"/>
              </w:rPr>
            </w:pPr>
            <w:r>
              <w:t>Materiales de alta calidad: GEL COATEn la fabricación de sus piscinas, Piscinas Premier utiliza GEL COAT, un material que proporciona un acabado de alta calidad en la superficie visible de la piscina.</w:t>
            </w:r>
          </w:p>
          <w:p>
            <w:pPr>
              <w:ind w:left="-284" w:right="-427"/>
              <w:jc w:val="both"/>
              <w:rPr>
                <w:rFonts/>
                <w:color w:val="262626" w:themeColor="text1" w:themeTint="D9"/>
              </w:rPr>
            </w:pPr>
            <w:r>
              <w:t>Disponible en varios colores, este material no solo garantiza una estética atractiva, sino también una mayor resistencia y durabilidad.</w:t>
            </w:r>
          </w:p>
          <w:p>
            <w:pPr>
              <w:ind w:left="-284" w:right="-427"/>
              <w:jc w:val="both"/>
              <w:rPr>
                <w:rFonts/>
                <w:color w:val="262626" w:themeColor="text1" w:themeTint="D9"/>
              </w:rPr>
            </w:pPr>
            <w:r>
              <w:t>Compromiso con el medio ambiente y servicios integralesEl compromiso de Piscinas Premier no se limita a la calidad de sus productos. La empresa también muestra una fuerte responsabilidad medioambiental, asegurando que sus procesos de fabricación sean sostenibles y respetuosos con el entorno.</w:t>
            </w:r>
          </w:p>
          <w:p>
            <w:pPr>
              <w:ind w:left="-284" w:right="-427"/>
              <w:jc w:val="both"/>
              <w:rPr>
                <w:rFonts/>
                <w:color w:val="262626" w:themeColor="text1" w:themeTint="D9"/>
              </w:rPr>
            </w:pPr>
            <w:r>
              <w:t>Además, ofrecen una gama de servicios integrales que incluyen transporte propio, distribución en toda España y asesoría técnica integral, asegurando una experiencia completa y satisfactoria para sus clientes.</w:t>
            </w:r>
          </w:p>
          <w:p>
            <w:pPr>
              <w:ind w:left="-284" w:right="-427"/>
              <w:jc w:val="both"/>
              <w:rPr>
                <w:rFonts/>
                <w:color w:val="262626" w:themeColor="text1" w:themeTint="D9"/>
              </w:rPr>
            </w:pPr>
            <w:r>
              <w:t>Distribución nacional y servicio personalizadoGracias a una extensa red de distribuidores en todo el territorio nacional, Piscinas Premier garantiza que sus productos lleguen a cada rincón de España, asegurando una entrega eficiente y un servicio cercano.</w:t>
            </w:r>
          </w:p>
          <w:p>
            <w:pPr>
              <w:ind w:left="-284" w:right="-427"/>
              <w:jc w:val="both"/>
              <w:rPr>
                <w:rFonts/>
                <w:color w:val="262626" w:themeColor="text1" w:themeTint="D9"/>
              </w:rPr>
            </w:pPr>
            <w:r>
              <w:t>La empresa se enorgullece de ofrecer un trato personalizado a cada cliente, ofreciendo apoyo y asesoramiento en cada etapa del proceso, desde la selección del modelo hasta la instalación final.</w:t>
            </w:r>
          </w:p>
          <w:p>
            <w:pPr>
              <w:ind w:left="-284" w:right="-427"/>
              <w:jc w:val="both"/>
              <w:rPr>
                <w:rFonts/>
                <w:color w:val="262626" w:themeColor="text1" w:themeTint="D9"/>
              </w:rPr>
            </w:pPr>
            <w:r>
              <w:t>Accesorios esenciales para piscinas de poliéster: garantizando funcionamiento y durabilidadPara mantener una piscina de poliéster en óptimas condiciones, es fundamental contar con los accesorios adecuados. Estos no solo aseguran un funcionamiento eficiente, sino que también prolongan la vida útil de la piscina, manteniéndola en perfectas condiciones durante años.</w:t>
            </w:r>
          </w:p>
          <w:p>
            <w:pPr>
              <w:ind w:left="-284" w:right="-427"/>
              <w:jc w:val="both"/>
              <w:rPr>
                <w:rFonts/>
                <w:color w:val="262626" w:themeColor="text1" w:themeTint="D9"/>
              </w:rPr>
            </w:pPr>
            <w:r>
              <w:t>Filtros y bombas: Los filtros son cruciales para mantener el agua limpia y libre de impurezas. Combinados con una bomba de calidad, aseguran la circulación constante del agua, evitando la acumulación de residuos y algas.</w:t>
            </w:r>
          </w:p>
          <w:p>
            <w:pPr>
              <w:ind w:left="-284" w:right="-427"/>
              <w:jc w:val="both"/>
              <w:rPr>
                <w:rFonts/>
                <w:color w:val="262626" w:themeColor="text1" w:themeTint="D9"/>
              </w:rPr>
            </w:pPr>
            <w:r>
              <w:t>"Piscinas Premier recomienda la instalación de filtros de arena o cartucho, según las necesidades específicas de cada piscina".</w:t>
            </w:r>
          </w:p>
          <w:p>
            <w:pPr>
              <w:ind w:left="-284" w:right="-427"/>
              <w:jc w:val="both"/>
              <w:rPr>
                <w:rFonts/>
                <w:color w:val="262626" w:themeColor="text1" w:themeTint="D9"/>
              </w:rPr>
            </w:pPr>
            <w:r>
              <w:t>Válvula selectora y cuadro eléctrico: La válvula selectora permite manejar fácilmente las diferentes funciones del sistema de filtración, como filtrado, lavado y recirculación.</w:t>
            </w:r>
          </w:p>
          <w:p>
            <w:pPr>
              <w:ind w:left="-284" w:right="-427"/>
              <w:jc w:val="both"/>
              <w:rPr>
                <w:rFonts/>
                <w:color w:val="262626" w:themeColor="text1" w:themeTint="D9"/>
              </w:rPr>
            </w:pPr>
            <w:r>
              <w:t>Por su parte, el cuadro eléctrico garantiza un control seguro y eficiente de todos los componentes eléctricos de la piscina, proporcionando protección contra sobrecargas y otros problemas eléctricos.</w:t>
            </w:r>
          </w:p>
          <w:p>
            <w:pPr>
              <w:ind w:left="-284" w:right="-427"/>
              <w:jc w:val="both"/>
              <w:rPr>
                <w:rFonts/>
                <w:color w:val="262626" w:themeColor="text1" w:themeTint="D9"/>
              </w:rPr>
            </w:pPr>
            <w:r>
              <w:t>Productos químicos y clorador salino: Mantener el equilibrio químico del agua es esencial para una experiencia de baño segura y agradable.</w:t>
            </w:r>
          </w:p>
          <w:p>
            <w:pPr>
              <w:ind w:left="-284" w:right="-427"/>
              <w:jc w:val="both"/>
              <w:rPr>
                <w:rFonts/>
                <w:color w:val="262626" w:themeColor="text1" w:themeTint="D9"/>
              </w:rPr>
            </w:pPr>
            <w:r>
              <w:t>El uso de productos químicos como cloro, alguicidas y reguladores de pH es indispensable.</w:t>
            </w:r>
          </w:p>
          <w:p>
            <w:pPr>
              <w:ind w:left="-284" w:right="-427"/>
              <w:jc w:val="both"/>
              <w:rPr>
                <w:rFonts/>
                <w:color w:val="262626" w:themeColor="text1" w:themeTint="D9"/>
              </w:rPr>
            </w:pPr>
            <w:r>
              <w:t>Para una opción más sostenible y menos agresiva para la piel y los ojos, el clorador salino es una excelente alternativa, transformando la sal en cloro mediante un proceso de electrólisis.</w:t>
            </w:r>
          </w:p>
          <w:p>
            <w:pPr>
              <w:ind w:left="-284" w:right="-427"/>
              <w:jc w:val="both"/>
              <w:rPr>
                <w:rFonts/>
                <w:color w:val="262626" w:themeColor="text1" w:themeTint="D9"/>
              </w:rPr>
            </w:pPr>
            <w:r>
              <w:t>Estos accesorios, disponibles a través de Piscinas Premier, aseguran que cada piscina de poliéster funcione de manera óptima y se mantenga en condiciones ideales durante mucho tiempo.</w:t>
            </w:r>
          </w:p>
          <w:p>
            <w:pPr>
              <w:ind w:left="-284" w:right="-427"/>
              <w:jc w:val="both"/>
              <w:rPr>
                <w:rFonts/>
                <w:color w:val="262626" w:themeColor="text1" w:themeTint="D9"/>
              </w:rPr>
            </w:pPr>
            <w:r>
              <w:t>Finalmente, Piscinas Premier se ha consolidado como líder en la fabricación de piscinas de poliéster en España, gracias a su compromiso con la calidad, la innovación y el servicio al cliente.</w:t>
            </w:r>
          </w:p>
          <w:p>
            <w:pPr>
              <w:ind w:left="-284" w:right="-427"/>
              <w:jc w:val="both"/>
              <w:rPr>
                <w:rFonts/>
                <w:color w:val="262626" w:themeColor="text1" w:themeTint="D9"/>
              </w:rPr>
            </w:pPr>
            <w:r>
              <w:t>Con una experiencia de más de 40 años, la empresa ofrece una amplia gama de modelos y servicios que garantizan una experiencia satisfactoria y productos de altísima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PISCINAS PREMIER</w:t>
      </w:r>
    </w:p>
    <w:p w:rsidR="00C31F72" w:rsidRDefault="00C31F72" w:rsidP="00AB63FE">
      <w:pPr>
        <w:pStyle w:val="Sinespaciado"/>
        <w:spacing w:line="276" w:lineRule="auto"/>
        <w:ind w:left="-284"/>
        <w:rPr>
          <w:rFonts w:ascii="Arial" w:hAnsi="Arial" w:cs="Arial"/>
        </w:rPr>
      </w:pPr>
      <w:r>
        <w:rPr>
          <w:rFonts w:ascii="Arial" w:hAnsi="Arial" w:cs="Arial"/>
        </w:rPr>
        <w:t>PISCINAS PREMIER - Innovación y calidad en el mundo de las piscinas de poliéster y fibra</w:t>
      </w:r>
    </w:p>
    <w:p w:rsidR="00AB63FE" w:rsidRDefault="00C31F72" w:rsidP="00AB63FE">
      <w:pPr>
        <w:pStyle w:val="Sinespaciado"/>
        <w:spacing w:line="276" w:lineRule="auto"/>
        <w:ind w:left="-284"/>
        <w:rPr>
          <w:rFonts w:ascii="Arial" w:hAnsi="Arial" w:cs="Arial"/>
        </w:rPr>
      </w:pPr>
      <w:r>
        <w:rPr>
          <w:rFonts w:ascii="Arial" w:hAnsi="Arial" w:cs="Arial"/>
        </w:rPr>
        <w:t>91 841 80 63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https://www.notasdeprensa.es/piscinas-premier-innovacion-y-calidad-en-el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Jardín/Terraza Servicios Técnicos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