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26/05/2020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Pautas para restaurantes para reabrir con garantías de seguridad según Horeca Partner Group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Horeca Partner Group ofrece una serie de medidas a llevar a cabo para la nueva normalidad en el sector HORECA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la llegada del coronavirus el sector Horeca generaba 7 millones de empleos y suponían el 6,2% del PIB español, en España había abiertos alrededor de 300.000 locales de restauración.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llegada de la desescalada, bares y restaurantes empiezan a abrir de nuevo sus puertas. Ante la nueva normalidad, estos locales están obligados a cumplir una serie de medidas para poder dar servicio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protocolo para reabrir los bares y restaurantes busca garantizar la seguridad de los clientes y empleados, pero también generar la confianza en la nueva normalidad.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¿Cuáles son las pautas para restaurantes para reabrir el negocio?Los empresarios deberán realizar la limpieza y desinfección del local para garantizar la idoneidad de las instalaciones antes de la apertura. Los restaurantes podrán abrir con una oferta gastronómica diferente y con el horario que más les convenga.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SalaEn la sala del restaurante se tendrán que reestructurar la disposición de las mesas para asegurar que se cumpla la distancia de seguridad de 2 metros entre cada una de las mesas.En la entrada del local se colocarán geles de hidroalcohol y se desinfectarán la sala y los aseos de forma periódica.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BarraSe podrán sacar las barras a la calle para evitar que los clientes entren al establecimiento. Habrá más limpieza que nunca y menos personal para atender ya que el aforo de los bares será del 50%.Se desinfectarán de forma frecuente la barra y las zonas de apoyo, así como los utensilios y la vajilla (siempre en el lavavajillas, nunca de forma manual)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TerrazasLas terrazas deberán redistribuirse para garantizar la seguridad del cliente bien separando físicamente las mesas o colocando elementos de protección entre las mesas. La desinfección de mesas y sillas se hará de forma frecuente. Los clientes dispondrán de gel desinfectante.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trabajando duro para conseguir adaptarnos a la nueva mormalidad" comenta Ricardo Santos desde Santos Grupo, empresa de diseño y equipamiento de cocinas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recortará el aforo para garantizar la distancia de seguridad entre personas. Se respetará en todo momento la distancia de 1,5 metros entre trabajadores de bares y restaurantes.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que sea posible, se tendrá que habilitar una zona, en horarios que no coincidan con el servicio, para el único uso de recepción e intercambio de mercancías son otras de las medidas propuestas en ese decálogo.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Limpieza diaria de taquillas, se fomentará el constante lavado de manos y el uso de gel hidroalcohólico tras cada tarea.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cocineros deberán llevar colocados equipos de protección individual (EPI) y siempre que sea posible, se delimitarán los espacios de trabajo dentro de las cocinas.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el canal Horeca se enfrenta a grandes retos en la era post-COVID, las terrazas, debido a su flexibilidad, son una de las tendencias que dominará el sector según los expertos.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 Ciruelos Valdivieso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675356409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https://www.notasdeprensa.es/pautas-para-restaurantes-para-reabrir-con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Gastronomía Sociedad Turismo Emprendedores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