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 Cugat el 19/10/2023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Parquets Sant Cugat implementa su presencia avanzada con 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Parquets Sant Cugat, líder en instalación de suelos de parquet, se complace en anunciar la optimización de su posicionamiento online, escalando posiciones en los buscadores, gracias a los Next Generation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instaladores profesionales de parquet, en Parquets Sant Cugat brindan servicios de instalación de diferentes tipos de parquet y tarimas, tanto en interiores como en exteriores. Diseñan soluciones a medida para satisfacer las necesidades individuales de sus clientes, garantizando su satisfacción en cada proyecto y escuchando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instalación, Parquets Sant Cugat también se especializa en servicios de reparación y restauración, forrado de paredes con madera o parquet sintético y mantenimiento de tarimas exteriores. Utilizan materiales y barnices de alta calidad que crean superficies duraderas y de aspecto impecable, manteniendo el brillo y las propiedades a lo largo del tiempo. El proceso de acuchillar y barnizar es fundamental para devolverle el brillo y la vitalidad a los suelos de madera que han perdido su esplendor debido a arañazos y manchas difíciles de eliminar y, en Parquets Sant Cugat, ofrecen varios acabados de barniz de alta calidad, que actúan como escudo protector contra elementos externos como el agua y el polvo. Su enfoque en la elección de barnices adecuados considerando todas las variables, asegura la protección de la madera contra amenazas ambientales y externas como polvo, humedad y agua. En Parquets Sant Cugat trabajan incansablemente para lograr los resultados y acabados deseados por el cliente, intentando superar sus expectativas.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Parquets Sant Cugat cuenta con una amplia gama de servicios especializados relacionados con los suelos de madera y parquet, para satisfacer las diversas necesidades de sus clientes. Dentro de sus servicios principales de instalación de suelos de parquet y tarimas destaca el parquet sintético, el parquet de madera flotante, el parquet encolado y las tarimas de interior y exterior. En Parquets Sant Cugat también se dedican de forma especializada a la reparación de suelos de parquet siempre que es necesario, para restaurar la belleza y funcionalidad de su suelo de madera.  Esto incluye abordar arañazos, desgaste y daños varios a través de la restauración de suelos de parquet o el forrado de paredes con madera o parquet sintético.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Parquets Sant Cugathttps://parquetssantcugat.com/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https://www.notasdeprensa.es/parquets-sant-cugat-implementa-su-presencia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Cataluña Servicios Técnicos Hogar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