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23/02/2021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Parking fácil recuerda la importancia de una correcta señalización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señalización no debe de suponer un problema para el conductor, es fundamental contar con carreteras con una buena señalización y visibilidad para que lleve al correcto funcionamiento y a un uso adecuado de ella y así evitar, o al menos disminuir, los accidentes de tráfico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señalización vial es de vital importancia para evitar cualquier tipo de accidente o siniestro que se puede causar a raíz de una mala señalización o a consecuencia del mal estado que muchas veces se encuentran las señales, ya sean por motivos meteorológicos o porque hayan permanecido durante un largo periodo de tiempo sin tener un cambio.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las señales es principalmente dejar mensajes claros y enseñar a los usuarios el espacio por el que deben de circular y de qué forma deben hacerlo. Pero muchas veces la falta de visibilidad es uno de los grandes problemas de la señalización ya que en ocasiones se encuentran mal colocadas o por cuestiones atmosféricas dificulta su visibilidad.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señalización vial cumple las siguientes funciones: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Advierte de peligros sobretodo colocados en zonas de obra y también puede verse en zonas de poca visibilidad como en curvas muy pronunciadas, advirtiendo cambios en la carretera como: pasos ferroviarios, tramos resbaladizos, estrechamientos de la calzada…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Establece las conductas de seguridad. Indican los límites de velocidad al que corresponda la carretera por la que se esté circulando.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Comunica información útil para el usuario como por ejemplo gasolineras, sitios turísticos, zonas de paradas,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ocurre cuando hay una mala señalización? Puede llevar a comprometer la seguridad de los conductores que transitan a diario. Son muchos hoy en día los que toman decisiones incorrectas a la hora de la conducción debido a la confusión que puede provocar una mala señalización o a la distracción que provoca en el usuario una mala visibilidad de la señal.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como Parking Fácil ponen al alcance sistemas de protección y seguridad en aparcamientos, zonas viales y zonas de paso de vehículos que ayudan a reducir el riesgo de accidentes en carreteras y además trata de tener una búsqueda permanente de nuevos productos y servicios para así mejorar la seguridad de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web y tienda online de Parking Fácil se podrá encontrar una amplia gama de productos para zonas viales y carreteras, balizas, señalización de obras, señales verticales y luminosas entre muchos otros. Todos ellos con el objetivo de aumentar la seguridad vial.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Parking Facil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Sistemas de protección y seguridad vial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952002401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https://www.notasdeprensa.es/parking-facil-recuerda-la-importancia-de-una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Automovilismo Sociedad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