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Panda Security facilita a las empresas la gestión de sus dispositivos móviles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objetivo de ayudar a los departamentos de TI y proveedores de servicios en el control, gestión y protección de todos los dispositivos de las organizaciones, Panda Security, The Cloud Security Company, ha anunciado nuevas funcionalidades y mejoras en Panda Cloud Systems Management (PCSM), la solución de gestión y monitorización remota desarrollada para gestionar, monitorizar y dar soporte a todo tipo de dispositivos.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Además de facilitar la ejecución de auditorías, control, distribución y actualización de software y monitorización de los equipos de forma remota, PCSM ahora también incluye gestión MDM (Mobile Device Management) para controlar todos los dispositivos móviles de forma centralizada y sencilla.</w:t>
            </w:r>
          </w:p>
          <w:p>
            <w:pPr>
              <w:ind w:left="-284" w:right="-427"/>
              <w:jc w:val="both"/>
              <w:rPr>
                <w:rFonts/>
                <w:color w:val="262626" w:themeColor="text1" w:themeTint="D9"/>
              </w:rPr>
            </w:pPr>
            <w:r>
              <w:t>	Todas estas capacidades repercuten positivamente en la empresa, generando un importante ahorro de costes y una gran simplificación de los procesos.</w:t>
            </w:r>
          </w:p>
          <w:p>
            <w:pPr>
              <w:ind w:left="-284" w:right="-427"/>
              <w:jc w:val="both"/>
              <w:rPr>
                <w:rFonts/>
                <w:color w:val="262626" w:themeColor="text1" w:themeTint="D9"/>
              </w:rPr>
            </w:pPr>
            <w:r>
              <w:t>	“Gracias a la nueva función MDM (Mobile Device Management) de Panda Cloud Systems Management para la gestión de dispositivos móviles, la solución permite controlar desde una única consola web todos los portátiles, tabletas y smartphones que se encuentren dentro y fuera de la oficina. Además, la consola web es accesible desde cualquier lugar y en cualquier momento. En suma, gracias a esta nueva funcionalidad, los administradores de TI van a poder generar de manera fácil y sencilla informes consolidados con el estado de todos los dispositivos de la red incluyendo smartphones”, ha comentado al respecto Manuel Santamaría, Product Manager Director en Panda Security.</w:t>
            </w:r>
          </w:p>
          <w:p>
            <w:pPr>
              <w:ind w:left="-284" w:right="-427"/>
              <w:jc w:val="both"/>
              <w:rPr>
                <w:rFonts/>
                <w:color w:val="262626" w:themeColor="text1" w:themeTint="D9"/>
              </w:rPr>
            </w:pPr>
            <w:r>
              <w:t>	Gestión de dispositivos móviles</w:t>
            </w:r>
          </w:p>
          <w:p>
            <w:pPr>
              <w:ind w:left="-284" w:right="-427"/>
              <w:jc w:val="both"/>
              <w:rPr>
                <w:rFonts/>
                <w:color w:val="262626" w:themeColor="text1" w:themeTint="D9"/>
              </w:rPr>
            </w:pPr>
            <w:r>
              <w:t>	La variedad de plataformas en los dispositivos móviles, su movilidad y su creciente presencia en las empresas complica mucho las tareas de control. Por este motivo, ahora Panda Cloud Systems Management incluye la función de gestión MDM (Mobile Device Management), que permite gestionar desde una única consola web todos los portátiles (netbooks, ultrabooks, etc.) Windows y Mac OS X, así como tabletas y smartphones, ya sean Android o iOS, que se encuentren dentro y fuera de la oficina. Además, la consola web es accesible desde cualquier lugar y en cualquier momento.</w:t>
            </w:r>
          </w:p>
          <w:p>
            <w:pPr>
              <w:ind w:left="-284" w:right="-427"/>
              <w:jc w:val="both"/>
              <w:rPr>
                <w:rFonts/>
                <w:color w:val="262626" w:themeColor="text1" w:themeTint="D9"/>
              </w:rPr>
            </w:pPr>
            <w:r>
              <w:t>	PCSM MDM también ofrece control del estado de los dispositivos móviles. Es decir, los departamentos de TI van a poder monitorizar si éstos están encendidos o apagados, y saber dónde se encuentran. Tendrán también una visibilidad completa de qué programas y hardware tienen instalados, además de la información del sistema, y podrán seguir sin problemas posibles cambios del terminal. En cuanto al control y seguridad tendrán la posibilidad de  implementar políticas de claves, cerrar el dispositivo remotamente y restaurar un terminal en caso de robo o extravío. De esta manera, los administradores de TI podrán generar de manera fácil y eficaz informes consolidados con el estado de todos los dispositivos de la red incluyendo smartphones.</w:t>
            </w:r>
          </w:p>
          <w:p>
            <w:pPr>
              <w:ind w:left="-284" w:right="-427"/>
              <w:jc w:val="both"/>
              <w:rPr>
                <w:rFonts/>
                <w:color w:val="262626" w:themeColor="text1" w:themeTint="D9"/>
              </w:rPr>
            </w:pPr>
            <w:r>
              <w:t>	Gestión de la información confidencial en dispositivos móviles</w:t>
            </w:r>
          </w:p>
          <w:p>
            <w:pPr>
              <w:ind w:left="-284" w:right="-427"/>
              <w:jc w:val="both"/>
              <w:rPr>
                <w:rFonts/>
                <w:color w:val="262626" w:themeColor="text1" w:themeTint="D9"/>
              </w:rPr>
            </w:pPr>
            <w:r>
              <w:t>	Uno de los mayores retos a los que se enfrentan las empresas hoy en día es evitar la pérdida de información confidencial ante el robo o extravío de un dispositivo móvil. La mayor movilidad de los trabajadores en el entorno corporativo ha popularizado el uso de tabletas, smartphones y portátiles, que los usuarios utilizan para manejar información interna de muy diversos tipos. La pérdida o robo de uno de estos dispositivos supone una brecha en la seguridad de la empresa y la exposición a terceras partes de valiosa información confidencial.</w:t>
            </w:r>
          </w:p>
          <w:p>
            <w:pPr>
              <w:ind w:left="-284" w:right="-427"/>
              <w:jc w:val="both"/>
              <w:rPr>
                <w:rFonts/>
                <w:color w:val="262626" w:themeColor="text1" w:themeTint="D9"/>
              </w:rPr>
            </w:pPr>
            <w:r>
              <w:t>	Panda Cloud Systems Management MDM permite geolocalizar y ayudar a la recuperación de los dispositivos móviles extraviados, mostrándolos en un mapa según sus coordenadas. Además, la solución es capaz de impedir el acceso a la documentación interna, correos, contactos telefónicos y cualquier otra información confidencial que contenga, realizando un bloqueo remoto o una restauración completa del terminal a sus valores de fábrica. Todas estas nuevas funcionalidades se añaden a las que ya incluía la solución, como la auditoría y gestión de archivos, la monitorización, el soporte remoto y la generación de informes entre otros.  </w:t>
            </w:r>
          </w:p>
          <w:p>
            <w:pPr>
              <w:ind w:left="-284" w:right="-427"/>
              <w:jc w:val="both"/>
              <w:rPr>
                <w:rFonts/>
                <w:color w:val="262626" w:themeColor="text1" w:themeTint="D9"/>
              </w:rPr>
            </w:pPr>
            <w:r>
              <w:t>	Más información sobre Panda Cloud Systems Management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https://www.notasdeprensa.es/panda-security-facilita-a-las-empresas-la_1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