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Palmarés del DOCUMENTAMADRID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XI edición del Festival Internacional de Cine Documental DOCUMENTAMADRID llegó a su fin tras una intensa semana de proyecciones, visitas de directores, coloquios y salas repletas de público. Y con ello, llegó el momento de los premios, otorgados tanto por un importante jurado internacional como por la audiencia. La entrega de premios tuvo lugar en la Sala Azcona de CINETECA, en un acto presentado por los periodistas Critina Teva y Carlos del Amor, con la posterior proyección de la película THE SQUARE, nominada al Oscar© al mejor documental este año. PREMIOS OFICIALES – LARGOMETRAJE INTERNACIONAL</w:t>
            </w:r>
          </w:p>
          <w:p>
            <w:pPr>
              <w:ind w:left="-284" w:right="-427"/>
              <w:jc w:val="both"/>
              <w:rPr>
                <w:rFonts/>
                <w:color w:val="262626" w:themeColor="text1" w:themeTint="D9"/>
              </w:rPr>
            </w:pPr>
            <w:r>
              <w:t>1er premio del jurado para MY NAME IS SALT de Farida Pacha (Suiza, 2013) 2do premio del jurado para THE DOG (EL PERRO) de Allison Berg y Frank Keraudren (EEUU, 2013) Premio especial del jurado para IRANIEN (IRANIAN) de Mehran Tamadon (Francia, 2014)</w:t>
            </w:r>
          </w:p>
          <w:p>
            <w:pPr>
              <w:ind w:left="-284" w:right="-427"/>
              <w:jc w:val="both"/>
              <w:rPr>
                <w:rFonts/>
                <w:color w:val="262626" w:themeColor="text1" w:themeTint="D9"/>
              </w:rPr>
            </w:pPr>
            <w:r>
              <w:t>PREMIOS OFICIALES – CORTOMETRAJE INTERNACIONAL</w:t>
            </w:r>
          </w:p>
          <w:p>
            <w:pPr>
              <w:ind w:left="-284" w:right="-427"/>
              <w:jc w:val="both"/>
              <w:rPr>
                <w:rFonts/>
                <w:color w:val="262626" w:themeColor="text1" w:themeTint="D9"/>
              </w:rPr>
            </w:pPr>
            <w:r>
              <w:t>1er premio del jurado para LA REINA (THE QUEEN) de Manuel Abramovich (Argentina, 2013) 2do premio del jurado para SUBSTANZ (SUBSTANCE) de Sebastian Mez (Alemania, 2014) Premio especial del jurado para JESSY de Paula Lice, Rodrigo Luna y Ronei Jorge (Brasil, 2013) Además, el jurado decidió otorgar una Mención especial para LA PARKA (THE REAPER) de Gabriel Serra Argüello (México, 2013)</w:t>
            </w:r>
          </w:p>
          <w:p>
            <w:pPr>
              <w:ind w:left="-284" w:right="-427"/>
              <w:jc w:val="both"/>
              <w:rPr>
                <w:rFonts/>
                <w:color w:val="262626" w:themeColor="text1" w:themeTint="D9"/>
              </w:rPr>
            </w:pPr>
            <w:r>
              <w:t>PREMIOS DEL PÚBLICO</w:t>
            </w:r>
          </w:p>
          <w:p>
            <w:pPr>
              <w:ind w:left="-284" w:right="-427"/>
              <w:jc w:val="both"/>
              <w:rPr>
                <w:rFonts/>
                <w:color w:val="262626" w:themeColor="text1" w:themeTint="D9"/>
              </w:rPr>
            </w:pPr>
            <w:r>
              <w:t>Premio del Público al Mejor Largometraje dotado con 3.000 € y diploma para AL AWDA ILA HIMS (Return to Homs) de Talal Derki (Alemania, 2013) Premio del Público al Mejor Cortometraje dotado con 1.000 € y diploma para WALLS de Miguel López Beraza (España, 2014)</w:t>
            </w:r>
          </w:p>
          <w:p>
            <w:pPr>
              <w:ind w:left="-284" w:right="-427"/>
              <w:jc w:val="both"/>
              <w:rPr>
                <w:rFonts/>
                <w:color w:val="262626" w:themeColor="text1" w:themeTint="D9"/>
              </w:rPr>
            </w:pPr>
            <w:r>
              <w:t>OTROS PREMIOS</w:t>
            </w:r>
          </w:p>
          <w:p>
            <w:pPr>
              <w:ind w:left="-284" w:right="-427"/>
              <w:jc w:val="both"/>
              <w:rPr>
                <w:rFonts/>
                <w:color w:val="262626" w:themeColor="text1" w:themeTint="D9"/>
              </w:rPr>
            </w:pPr>
            <w:r>
              <w:t>Premio CANAL+ al mejor documental español GABOR de Sebastián Alfie (España, 2013) Premio Master IPECC al Mejor Cortometraje Documental para ¡BELLO, BELLO, BELLO! de Pilar Alvarez (Cuba-España, 2013)</w:t>
            </w:r>
          </w:p>
          <w:p>
            <w:pPr>
              <w:ind w:left="-284" w:right="-427"/>
              <w:jc w:val="both"/>
              <w:rPr>
                <w:rFonts/>
                <w:color w:val="262626" w:themeColor="text1" w:themeTint="D9"/>
              </w:rPr>
            </w:pPr>
            <w:r>
              <w:t>web oficial: www.documentamadrid.com</w:t>
            </w:r>
          </w:p>
          <w:p>
            <w:pPr>
              <w:ind w:left="-284" w:right="-427"/>
              <w:jc w:val="both"/>
              <w:rPr>
                <w:rFonts/>
                <w:color w:val="262626" w:themeColor="text1" w:themeTint="D9"/>
              </w:rPr>
            </w:pPr>
            <w:r>
              <w:t>El artículo Palmarés del DOCUMENTAMADRID 2014 aparece primero en APPA..Autor: Comunicacion APPA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https://www.notasdeprensa.es/palmares-del-documentamadrid-2014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