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Oxfam Intermón presenta, junto a conocidas artistas, un disco dedicado a las mujeres Avanzadoras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Sole Giménez, directora artística del proyecto, Leonor Watling, María de Medeiros y  Lamari de Chambao, entre otras, asistirán a la presentación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marco de las celebraciones del Día Internacional de la Mujer, el próximo martes, 10 de marzo,  en la madrileña sala Taller de GC  -C/Arquitectura, 17-,  Oxfam Intermón presentará el discolibro Avanzadoras, compuesto por 12 canciones  que constituyen un homenaje a las mujeres que avanzan y hacen avanzar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acto, estarán presentes algunas de las artistas implicadas como Soledad Giménez, directora artística del proyecto, Leonor Watling,  María de Medeiros , Lamari de Chambao y Pilar Jurado, entre otras. Durante la presentación, interpretarán algunos de los temas de Avanzadoras.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proyecto  cuenta con el apoyo de la iniciativa de acción social 12 Meses de Mediaset España (www.mediaset.es/12meses),  a través de su nueva campaña “Doy la cara” en favor de la igualdad.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discolibro reúne además 12 historias de mujeres  Avanzadoras de distintas partes del mundo. Cuatro de sus protagonistas de Colombia, Burkina Faso, Marruecos y Nicaragua estarán presentes en el lanzamiento, así como algunas de las escritoras y periodistas que han apoyado este proyecto con sus textos como  Rosa Montero,  Ángeles González Sinde, Carmen Sarmiento y Virginia Pérez Alonso . También algunas de las ilustradoras que han dado color al proyecto estarán en el 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iniciativa se enmarca en el trabajo que Oxfam Intermón realiza desde hace más de 30 años con las mujeres que viven en situación de pobreza y exclusión para que ejerzan y defiendan sus propios derechos.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www.oxfamintermon.org/avanzadoras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QUÉ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11,30h a 12,15h Presentación discolibro Avanzadoras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José María Vera, director de Oxfam Intermón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Mirta Drago, directora de la División de Comunicación y RREE de Mediaset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Sole Giménez, cantante y compositora, directora artística del proyecto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Jineth Bedoya, periodista colombiana y una de las Avanzadoras de Oxfam Intermón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12,15 a 12,30h Breve actuación con temas de Avanzadoras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12,30-14,30h Ronda entrevistas personales: todas las artistas y Avanzadoras estarán disponibles para entrevistas durante el acto. No se puede confirmar disponibilidad de entrevistas, salvo con cita previa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13,30-14,30h Cocktail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CUÁNDO: martes,  10 de marzo de 11,30h a 14,30h.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DÓNDE: sala Taller de GC  -C/Arquitectura, 17-,  Madrid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https://www.notasdeprensa.es/oxfam-intermon-presenta-junto-a-conocidas_1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