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Núria Vilanova, una de las 100 mujeres más influyentes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presidenta de Inforpress ha sido considerada, por tercer año consecutivo, como una de las 100 mujeres más influyentes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Top 100 de las mujeres líderes en España es un estudio que realiza la web mujeresycia.com para reconocer el talento de las pioneras en su campo. El ranking está dividido en 10 categorías: deporte, cultura, arte, investigación, periodismo, etc.</w:t>
            </w:r>
          </w:p>
          <w:p>
            <w:pPr>
              <w:ind w:left="-284" w:right="-427"/>
              <w:jc w:val="both"/>
              <w:rPr>
                <w:rFonts/>
                <w:color w:val="262626" w:themeColor="text1" w:themeTint="D9"/>
              </w:rPr>
            </w:pPr>
            <w:r>
              <w:t>	Núria Vilanova destaca en el área de empresarias donde comparte reconocimiento con Alicia Koplowitz, Mónica de Oriol y Amaya Arzuaga, entre otras. También forman parte del Top 100 la catedrática, Adela Cortina, la presentadora, Pepa Bueno, la soprano y compositora de orquesta, Pilar Jurado y la baloncestista, Amaya Valdemoro.</w:t>
            </w:r>
          </w:p>
          <w:p>
            <w:pPr>
              <w:ind w:left="-284" w:right="-427"/>
              <w:jc w:val="both"/>
              <w:rPr>
                <w:rFonts/>
                <w:color w:val="262626" w:themeColor="text1" w:themeTint="D9"/>
              </w:rPr>
            </w:pPr>
            <w:r>
              <w:t>	The post Núria Vilanova, una de las 100 mujeres más influyentes de España appeared first on Inforpress.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Inforpress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https://www.notasdeprensa.es/nuria-vilanova-una-de-las-100-mujeres-mas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