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Núria Vilanova lleva la teoría de Micropoderes a Chile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presidenta de Inforpress, Núria Vilanova, presentó las ideas de la teoría del Micropoder a más de 30 altos ejecutivos de empresas y organizaciones de Chile.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ellos, había representantes del Grupo Turbus, Aguas Andinas, Arcoprime de Copec, UC Christus, y Telepizza. En el evento, la presidenta de Inforpress expuso sobre las principales ideas y casos de éxito presentes en su libro “Micropoderes: Comunicación Interna para Empresas con Futuro”, abordando temáticas vinculadas a la nueva realidad que se vive en la comunicación de las empresas de hoy en día con sus empleados, qué es lo que esperan éstos de su compañía, y la necesidad que tienen de sentir y vivir una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post Núria Vilanova lleva la teoría de Micropoderes a Chile appeared first on 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https://www.notasdeprensa.es/nuria-vilanova-lleva-la-teoria-de-micropoderes_1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