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Coruña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formatos de magazines digitales para nuevas necesidades, por smartphonezine.com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digital y la rapidez con la que se suceden los avances tecnológicos, obligan a prestar más atención que nunca a las novedades que van surgiendo, y por ello surgen nuevos magazines digitales especializados en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se mueve a una velocidad diferente a la del mundo analógico, las novedades se suceden a un ritmo vertiginoso y captan el interés de un nuevo público ávido de conocer las últimas noticias sobre smartphones, tablets, aplicaciones (descargables, por ejemplo, en Play Store), juegos y videojuegos y en general toda esta cultura que se genera dentro de este mundo conectado a internet a través de diversos dispositivos. Para cubrir esta demanda han surgido unos nuevos magazines, completamente digitales y altamente especializados y enfocados en este aspecto.</w:t>
            </w:r>
          </w:p>
          <w:p>
            <w:pPr>
              <w:ind w:left="-284" w:right="-427"/>
              <w:jc w:val="both"/>
              <w:rPr>
                <w:rFonts/>
                <w:color w:val="262626" w:themeColor="text1" w:themeTint="D9"/>
              </w:rPr>
            </w:pPr>
            <w:r>
              <w:t>Smartphonezine.com es uno de estos magazines digitales creados por y para aquellos que buscan estar al día en todo lo relacionado con las nuevas tecnologías. Las personas que permanecen permanentemente conectadas a internet encuentran en Smartphonezine.com una guía para estar al día con las últimas novedades de un mundo que no para de innovar (cómo las posibles características del nuevo Iphone 13), y en el que es fácil quedarse desfasado en pocos meses si no se presta atención a lo que está sucediendo.</w:t>
            </w:r>
          </w:p>
          <w:p>
            <w:pPr>
              <w:ind w:left="-284" w:right="-427"/>
              <w:jc w:val="both"/>
              <w:rPr>
                <w:rFonts/>
                <w:color w:val="262626" w:themeColor="text1" w:themeTint="D9"/>
              </w:rPr>
            </w:pPr>
            <w:r>
              <w:t>Los lectores de este tipo de magazines digitales a menudo son gente joven apasionada por las últimas tecnologías, pero también profesionales que necesitan mantenerse al día de lo que está sucediendo en un sector que, cada día más, forma parte del día a día de las personas. Y es que si el mundo digital ya había entrado a formar parte de nuestras vidas hace años, ahora a raíz de la pandemia mundial y las necesidades creadas por esta, se ha instalado definitivamente para quedarse.</w:t>
            </w:r>
          </w:p>
          <w:p>
            <w:pPr>
              <w:ind w:left="-284" w:right="-427"/>
              <w:jc w:val="both"/>
              <w:rPr>
                <w:rFonts/>
                <w:color w:val="262626" w:themeColor="text1" w:themeTint="D9"/>
              </w:rPr>
            </w:pPr>
            <w:r>
              <w:t>Que los teléfonos inteligentes, tablets, pulseras, relojes, televisores, asistentes y demás gadgets conectados a internet forman y cada vez más van a seguir formando parte de nuestras vidas es algo innegable. Disponer de fuentes de información amenas y veraces sobre estos dispositivos y sus utilidades, como los magazines digitales especializados en nuevas tecnologías, es cada vez más necesario. Conocer el entorno en el que la gente se desenvuelve es imprescindible, y más cuando este es altamente cambiante, como el entorno digital.</w:t>
            </w:r>
          </w:p>
          <w:p>
            <w:pPr>
              <w:ind w:left="-284" w:right="-427"/>
              <w:jc w:val="both"/>
              <w:rPr>
                <w:rFonts/>
                <w:color w:val="262626" w:themeColor="text1" w:themeTint="D9"/>
              </w:rPr>
            </w:pPr>
            <w:r>
              <w:t>Un periódico digital como Smartphonezine.com ayuda a mantenerse conectado a esta nueva realidad de forma fácil y asequible a todo el mundo, ya sean nativos digitales o personas nacidas durante la época analógica. Porque a todo el mundo le ha llegado la era digital, y todo el mundo está conectado.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https://www.notasdeprensa.es/nuevos-formatos-de-magazines-digitales-para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