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portal web de Toldos Moncano, una carpintería de aluminio que acaba de estrenar nueva página web con las ayudas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la empresa ha obtenido un diseño elegante y una interfaz más diáfana en su nueva página web. A través de estas ayudas consigue una apariencia renovada y presenta sus servicios y productos de una forma más accesible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Toldos Moncano  cuenta con más de 25 años de experiencia en el ámbito de la protección solar y los servicios de carpintería de aluminio. Ofrecen una amplia gama de productos y se adaptan a las necesidades de cada uno de sus clientes, para ofrecer todas las garantías.</w:t>
            </w:r>
          </w:p>
          <w:p>
            <w:pPr>
              <w:ind w:left="-284" w:right="-427"/>
              <w:jc w:val="both"/>
              <w:rPr>
                <w:rFonts/>
                <w:color w:val="262626" w:themeColor="text1" w:themeTint="D9"/>
              </w:rPr>
            </w:pPr>
            <w:r>
              <w:t>Presentan soluciones personalizadas para proteger los espacios exteriores con lacados, tejidos y automatismos. Además, son expertos también en la motorización de toldos, persianas y puertas. Toldos Moncano ofrece soluciones especializadas para disfrutar de la sombra y mejorar el bienestar en los espacios exteriores. La experiencia y compromiso con la calidad de Toldos Moncano se convierten en la elección ideal para transformar una terraza y brindar comodidad.</w:t>
            </w:r>
          </w:p>
          <w:p>
            <w:pPr>
              <w:ind w:left="-284" w:right="-427"/>
              <w:jc w:val="both"/>
              <w:rPr>
                <w:rFonts/>
                <w:color w:val="262626" w:themeColor="text1" w:themeTint="D9"/>
              </w:rPr>
            </w:pPr>
            <w:r>
              <w:t>La empresa trabaja para clientes particulares y también para profesionales, en sectores como la hostelería, en el cual es muy habitual disponer de terrazas al aire libre y es más que necesario proteger a los clientes del sol. A través de productos especializados, Toldos Moncano proporciona opciones eficientes para mejorar la protección solar, como pueden ser los toldos, la lona acrílica, el PVC ignífugo o hasta un tejido técnico con micro aireaciones.</w:t>
            </w:r>
          </w:p>
          <w:p>
            <w:pPr>
              <w:ind w:left="-284" w:right="-427"/>
              <w:jc w:val="both"/>
              <w:rPr>
                <w:rFonts/>
                <w:color w:val="262626" w:themeColor="text1" w:themeTint="D9"/>
              </w:rPr>
            </w:pPr>
            <w:r>
              <w:t>La compañía también presenta productos como los parasoles y sombrillas, jardineras y divisorias personalizadas, toldos de brazo articulado, etc. Un sinfín de opciones que aportarán un refugio de bienestar a las personas, para que puedan aislarse de forma eficiente de los incisivos rayos del sol. De esta forma, se puede disfrutar durante más horas de los espacios exteriores y se dispone de una sombra productiva durante más tiempo.</w:t>
            </w:r>
          </w:p>
          <w:p>
            <w:pPr>
              <w:ind w:left="-284" w:right="-427"/>
              <w:jc w:val="both"/>
              <w:rPr>
                <w:rFonts/>
                <w:color w:val="262626" w:themeColor="text1" w:themeTint="D9"/>
              </w:rPr>
            </w:pPr>
            <w:r>
              <w:t>Gracias a la especialización, la comodidad y el encanto de los productos de Toldos Moncano, se convierten en una empresa de referencia en el ámbito de la protección solar en el sector de la hostelería. Al ser una carpintería de aluminio, pueden ofrecer soluciones más completas y adaptadas a las necesidades de sus clientes, para que obtengan una protección solar excepcional.</w:t>
            </w:r>
          </w:p>
          <w:p>
            <w:pPr>
              <w:ind w:left="-284" w:right="-427"/>
              <w:jc w:val="both"/>
              <w:rPr>
                <w:rFonts/>
                <w:color w:val="262626" w:themeColor="text1" w:themeTint="D9"/>
              </w:rPr>
            </w:pPr>
            <w:r>
              <w:t>Toldos Moncanohttps://toldosmoncano.com/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https://www.notasdeprensa.es/nuevo-portal-web-de-toldos-moncano-una_1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Marketing Cataluña Servicios Técnicos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