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Vigo el 30/01/2019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Nuevas plazas disponibles en 2019 para acceder a la formación subvencionada del SEPE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Servicio Público de Empleo ofrece 10.000 plazas en cursos 100% subvencionados, con titulación reconocida y en modalidad online en todo el territorio nacional y para distintos sectores profesionales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Ministerio de Trabajo, Migraciones y Seguridad Social comienza el año ofreciendo una convocatoria de 10.000 plazas a nivel estatal para mejorar las competencias relacionadas con los requerimientos de productividad y competitividad actuales de las empresas, así como impulsar el desarrollo personal de los asalariados.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trabajadores, autónomos y desempleados de diferentes sectores profesionales pueden acceder desde ya mismo al plan de formación online y 100% subvencionado que ofrece el Servicio Público de Empleo (SEPE) dentro de las Políticas Activas de Empleo Públicas.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Aunque estos programas formativos son prioritariamente para las personas ocupadas, en las comunidades autónomas de Aragón, Islas Baleares, Islas Canarias, Ceuta, Melilla, Murcia, Castilla – La Mancha, País Vasco, La Rioja, Navarra y la Comunidad Valenciana también hay plazas para desempleados.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se han planificado cursos para emprendedores y microempresas de menos de 10 empleados.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crecimiento de los contratos parciales y temporales, y la inestabilidad existente en el mercado laboral en los últimos años, el SEPE dará prioridad en la solicitud de plaza a colectivos con especiales dificultes profesionales como los trabajadores con contrato temporal o a tiempo parcial, mujeres, personas mayores de 45 años, personas con discapacidad y personas de baja cualificación.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los últimos años se constata una tendencia de cambios en los perfiles profesionales como administrativos, trabajadores de comercio o educadores, que implican que se soliciten competencias de varias ocupaciones para un mismo puesto de trabajo: comercial-administrativo, teleoperador-administrativo,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caso de los autónomos y emprendedores, tener competencias transversales y sectoriales es de vital importancia a la hora de ofrecer sus servicios especializados a empresas de diferentes sectores profesionales.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la última Encuesta Anual Laboral del Ministerio de Empleo y Seguridad Social, más de un tercio de los encuestados detectan necesidades de formación de cara a las exigencias de su sector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este motivo y de cara a enfrentar un 2019 que cubra las necesidades formativas en los distintos perfiles profesionales, los planes de formación engloban los sectores de comercio, educación, publicidad e imagen y sonido, metal, administración, servicios a las empresas, informática y comunicaciones, y sanidad, y abarcan áreas como marketing y publicidad, gestión administrativa o nuevas tecnologías y temáticas más transversales como ofimática.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cursos, no suponen coste alguno para los participantes, no consumen créditos de formación de las empresas ya que no se trata de formación bonificada y los alumnos se inscribe a título propio.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no tendrán limitaciones horarias para mejorar sus competencias y contarán con el apoyo de un tutor especializado. Una vez finalizado obtendrán un diploma de aprovechamiento en el que se incluye el logotipo del Ministerio de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consulta de los cursos disponibles y solicitudes de plaza se pueden realizar desde la web https://www.cursosfemxa.es/cursosestatal.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cualquier consulta o aclaración se ha puesto a disposición de los interesados un teléfono gratuito (900 100 957), WhatsApp (619 926 324) y un correo (atencionalumno@femxa.com).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Grupo Femxa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900100957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https://www.notasdeprensa.es/nuevas-plazas-disponibles-en-2019-para-acceder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Sociedad Emprendedores Recursos humanos Cursos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