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05/01/2017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Nuevas cuantías para el cálculo de las ayudas económicas en los casos de parto múltiple durante el año 2017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Cuantía100% de la base de cotización correspondiente al día del hecho causante por 42 días (seis semanas de descanso obligatorio) calculada en función del número de hijos o menores acogidos simultáneamente a partir del segundo. Es decir, (Haber regulador en la fecha del hecho causante X 42 días / 365 días) X (Nº hijos simultáneos menos 1)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Bases de cotización anualesEl Real Decreto 746/2016, de 30 de diciembre, sobre revalorización y complementos de pensiones de Clases Pasivas, sobre revalorización de las pensiones del sistema de la Seguridad Social y otras prestaciones sociales públicas para el ejercicio 2017 (BOE de 31 de diciembre)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Grupo/Subgrupo (EBEP) - Base de Cotización Euros/año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A1 - 40.460,17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A2 - 31.843,17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 -  27.883,86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C1 - 24.456,10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C2 - 19.348,83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 (Ley 30/84) y Agrupaciones Profesionales (EBEP) - 16.496,42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Información sobre el Subsidio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Prestación de pago único por parto múltipleCuantía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Pago de 4, 8 o 12 veces el Salario Mínimo Interprofesional mensual vigente al día del nacimiento o fecha de la sentencia de adopción según 2, 3 o más hijos causantes.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Nº Hijos Simultáneos - Nº veces Importe Mensual S.M.I. - Importe en Euros (*)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2 - 4 - 2.830,80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3  - 8 - 5.661,60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4 y más - 12  - 8.492,40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(*): Importe en Euros: R.D. 742/2016, de 30 de diciembre (BOE de 31 de diciembre) para hechos causantes entre 01-01 y 31-12-2017.Nota.- S.M.I. para 2017: 707,70 euros/mes.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contenido de este comunicado fue publicado primero en la web de Muface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https://www.notasdeprensa.es/nuevas-cuantias-para-el-calculo-de-las-ayudas_1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