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22/12/2022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web del taller mecánico Nou Car Tallers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taller mecánico de Parets del Vallès lanza nueva página web, creando una navegación más intuitiva y mostrando una información accesible y cercana a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Nou Car Tallers presenta una nueva web, ordenada y clara, para que el cliente acceda rápidamente a la información que más le interese. Los usuarios pueden conocer la historia de la empresa, los servicios especializados que ofrece o las colaboraciones que hacen con otras marcas. También presentan un blog con noticias relacionadas con el sector de la automoción y un apartado de contacto, para facilitar la comunicación directa con los clientes, siempre que sea necesario. De esta forma, el cliente puede acceder a toda la información que necesite de una forma más clara y directa.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nueva web, Nou Car Tallers responde a las necesidades de los clientes, creando una imagen más cercana y siguiendo una línea de diseño muy trabajada. Los usuarios pueden descubrir en qué consiste cada uno de los servicios que ofrecen, de una forma sencilla, accediendo a la información que se explica en cada uno de los apartados de la nueva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Trabajan con vehículos particulares y vehículos industriales y es un taller completamente equipado con el material necesario, para dar respuesta a todo tipo de necesidades, de hecho, cuentan hasta con una cabina propia para la pintura de coches industriales. Realizan un servicio especial para flotas de empresas, haciendo rotulados profesionales y presenta servicios especializados como la reparación de averías, el mantenimiento de los vehículos, servicio de chapa y pintura y hasta el rotulado de flotas de empresas. Cuenta con un equipo técnico altamente cualificado, materiales de primera calidad y herramientas y maquinaria, con la que puede llevar a cabo todo tipo de trabajos especializados.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el taller mecánico puede conseguir la mejor solución para cada cliente y para cada vehículo.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https://www.notasdeprensa.es/nueva-web-del-taller-mecanico-nou-car-tallers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Marketing Cataluña E-Commerce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