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Serie Especial “Drive Plus” para el Kia Sportage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equipamiento a un gran precio</w:t>
            </w:r>
          </w:p>
          <w:p>
            <w:pPr>
              <w:ind w:left="-284" w:right="-427"/>
              <w:jc w:val="both"/>
              <w:rPr>
                <w:rFonts/>
                <w:color w:val="262626" w:themeColor="text1" w:themeTint="D9"/>
              </w:rPr>
            </w:pPr>
            <w:r>
              <w:t>Kia Sportage, producido en Europa y con 7 años de garantía</w:t>
            </w:r>
          </w:p>
          <w:p>
            <w:pPr>
              <w:ind w:left="-284" w:right="-427"/>
              <w:jc w:val="both"/>
              <w:rPr>
                <w:rFonts/>
                <w:color w:val="262626" w:themeColor="text1" w:themeTint="D9"/>
              </w:rPr>
            </w:pPr>
            <w:r>
              <w:t>Madrid, 5 de noviembre 2013 – El Kia Sportage, uno de los modelos referentes de la marca coreana, lanza una nueva serie especial con una generosa oferta de equipamiento.</w:t>
            </w:r>
          </w:p>
          <w:p>
            <w:pPr>
              <w:ind w:left="-284" w:right="-427"/>
              <w:jc w:val="both"/>
              <w:rPr>
                <w:rFonts/>
                <w:color w:val="262626" w:themeColor="text1" w:themeTint="D9"/>
              </w:rPr>
            </w:pPr>
            <w:r>
              <w:t>Esta nueva serie especial denominada “Drive Plus” que toma como base el exitoso acabado “Drive” cuenta con una motorización diésel 1.7 CRDi 4×2 de 115 cv.</w:t>
            </w:r>
          </w:p>
          <w:p>
            <w:pPr>
              <w:ind w:left="-284" w:right="-427"/>
              <w:jc w:val="both"/>
              <w:rPr>
                <w:rFonts/>
                <w:color w:val="262626" w:themeColor="text1" w:themeTint="D9"/>
              </w:rPr>
            </w:pPr>
            <w:r>
              <w:t>Sportage “Drive Plus”, más equipamiento a un gran precio</w:t>
            </w:r>
          </w:p>
          <w:p>
            <w:pPr>
              <w:ind w:left="-284" w:right="-427"/>
              <w:jc w:val="both"/>
              <w:rPr>
                <w:rFonts/>
                <w:color w:val="262626" w:themeColor="text1" w:themeTint="D9"/>
              </w:rPr>
            </w:pPr>
            <w:r>
              <w:t>Si el actual acabado Drive ya cuenta con un completo equipamiento como doble airbag frontal, airbag laterales y de cortina,ESC (programa electrónico de estabilidad),VSM (sistema de gestión de estabilidad), control de freno en descenso, sistema de ayuda de arranque en pendiente, ESS (Activación parpadeo de luces de freno en caso de frenada de emergencia),llantas de aleación de 17”, luces de circulación diurna con tecnología LED, faros antiniebla delanteros, sensor de lluvia, sensores de aparcamiento traseros, mandos de control de audio en el volante, bluetooth, ordenador de a bordo, control de crucero y climatizador bizona automático, ahora la nueva serie especial “Drive Plus” equipará adicionalmente faros de xenón, retrovisor interior electrocrómico, navegador con cámara de asistencia al estacionamiento y sensor de luces por tan sólo 900€ más.</w:t>
            </w:r>
          </w:p>
          <w:p>
            <w:pPr>
              <w:ind w:left="-284" w:right="-427"/>
              <w:jc w:val="both"/>
              <w:rPr>
                <w:rFonts/>
                <w:color w:val="262626" w:themeColor="text1" w:themeTint="D9"/>
              </w:rPr>
            </w:pPr>
            <w:r>
              <w:t>Opcionalmente ofrecerá el “Pack Vision” consistente en techo solar panorámico por 790€.</w:t>
            </w:r>
          </w:p>
          <w:p>
            <w:pPr>
              <w:ind w:left="-284" w:right="-427"/>
              <w:jc w:val="both"/>
              <w:rPr>
                <w:rFonts/>
                <w:color w:val="262626" w:themeColor="text1" w:themeTint="D9"/>
              </w:rPr>
            </w:pPr>
            <w:r>
              <w:t>El Kia Sportage “Drive Plus” estará disponible con un precio de venta al público de 26.100€ y contará con un descuento máximo de 4.361€ (campaña y plan VIVE), lo que deja el precio final a cliente desde 21.739€.</w:t>
            </w:r>
          </w:p>
          <w:p>
            <w:pPr>
              <w:ind w:left="-284" w:right="-427"/>
              <w:jc w:val="both"/>
              <w:rPr>
                <w:rFonts/>
                <w:color w:val="262626" w:themeColor="text1" w:themeTint="D9"/>
              </w:rPr>
            </w:pPr>
            <w:r>
              <w:t>Fabricado en la planta europea que la marca tiene en Zilina (Eslovaquia), el Kia Sportage, ha demostrado ser un excelente competidor en el segmento de los todocaminos, no obstante se trata del modelo más vendido por Kia en España. Su excepcional diseño, fruto del trabajo del diseñador Peter Schreyer, su gran nivel de equipamiento y los 7 años de garantía de fábrica con que cuenta convierten al Sportage en un acierto seguro.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Ignacio Villegas Bartolomé </w:t>
            </w:r>
          </w:p>
          <w:p>
            <w:pPr>
              <w:ind w:left="-284" w:right="-427"/>
              <w:jc w:val="both"/>
              <w:rPr>
                <w:rFonts/>
                <w:color w:val="262626" w:themeColor="text1" w:themeTint="D9"/>
              </w:rPr>
            </w:pPr>
            <w:r>
              <w:t>RSC Y relaciones con medios Kia Motors Iberia</w:t>
            </w:r>
          </w:p>
          <w:p>
            <w:pPr>
              <w:ind w:left="-284" w:right="-427"/>
              <w:jc w:val="both"/>
              <w:rPr>
                <w:rFonts/>
                <w:color w:val="262626" w:themeColor="text1" w:themeTint="D9"/>
              </w:rPr>
            </w:pPr>
            <w:r>
              <w:t>Telf: +34 91 579 64 66 • Móvil: +34 663 899 397</w:t>
            </w:r>
          </w:p>
          <w:p>
            <w:pPr>
              <w:ind w:left="-284" w:right="-427"/>
              <w:jc w:val="both"/>
              <w:rPr>
                <w:rFonts/>
                <w:color w:val="262626" w:themeColor="text1" w:themeTint="D9"/>
              </w:rPr>
            </w:pPr>
            <w:r>
              <w:t>E-mail: prensa@kia.es • www.kia.es</w:t>
            </w:r>
          </w:p>
                     Título :   Equipamiento Kia Sportage Plus      Size : 419 Ko      Type : pdf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https://www.notasdeprensa.es/nueva-serie-especial-drive-plus-para-el-kia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