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Barberà del Vallès el 05/02/2021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carta de Empanadas artesanales en Casa das Empanadas de Barberà del Vallès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finales del 2020 se inauguro en Barberà del Vallès una nueva tienda de productos gastronómicos gallegos. Después de tres meses y gracia a una gran aceptación por parte de la comunidad, este negocio perteneciente a una cadena de tiendas con el mismo nombre ha ampliado su carta de empanadas caseras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Casa das Empanadas es una cadena de tiendas que dispone de establecimientos en localidades como Sabadell, Barberà del Vallès o Cerdanyola. Esta nueva marca aposto en un primer momento por la localidad de Barberà del Vallès, siendo este el primer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aquí donde nace esta nueva casa. Una casa que apuesta por productos de procedencia gallega, productos elaborados de forma artesanal y de la manera más natural posible. Casa das Empanadas ofrece una extensa carta de productos gourmet típicos de la gastronomía de Galicia.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 han incorporado a su carta de empanadas, una empanada de Zorza, muy típica de Galicia. La empanada de Zorza es una empanada de picadillo con diferentes tipos de carne adobados.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parte de las empanadas, este establecimiento ofrece productos artesanales típicos de Galicia como son el pan gallego, las Bicas que son tartas elaboradas de una forma especial y rosquillas gallegas glaseadas.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establecimiento vendió más de 1500 empanadas durante el mes de Enero, convirtiéndose en una alternativa saludable a otras propuestas de comida rápida o Take Away. A parte de ofrecer productos artesanos y totalmente naturales, están elaborados con productos de la tierra.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Pan Gallego acostumbra a agotarse antes de a mediodía, con lo que es preferible venir a buscarlo por la mañana. Este pan, ofrece una ventaja respecto a otros tipos de pan, a parte de su sabor, característico, intenso y propio, es un pan que puede durar hasta 4-5 días, como el pan de antaño.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tienda se encuentra en la calle de la Joaquim Ruyra 43 de Barberà del Vallès, disponen de whatsapp con el teléfono 658 59 53 99 y disponen de una página web donde encontrar todo tipo de información: barbera.casadasempanadas.com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Raimon Bigatà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695643029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https://www.notasdeprensa.es/nueva-carta-de-empanadas-artesanales-en-casa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Cataluña Emprendedores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