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apuesta de Hospes Hotels para realizar eventos híbridos en streaming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de hoteles Hospes se une a eLive Events, la solución de 4foreverything para crear eventos online e híbridos, con el fin de ofrecer a sus clientes la posibilidad de realizar eventos en streaming en sus espacios exclusivos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tendencia en el sector de los eventos es clara ya que formatos digitales e híbridos deben convivir con los presenciales. En el marco de esta situación surge la colaboración entre la cadena Hospes y eLive Events, la solución para eventos online e híbridos de 4foreverything, compañía especializada en diseño y producción de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Hospes, con su propuesta de hoteles boutique en edificios singulares, ha confiado en el expertise de las soluciones eLive Events de 4foreverything y de su equipo de producción técnica para lanzar este proyecto que busca dar respuesta a aquellas marcas que quieren combinar las ventajas de la presencialidad con los beneficios de los eventos digitales en entornos únicos.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 solución Hospes ofrece eventos híbridos, 100% online o en entornos inmersivos permitiendo contar con invitados presenciales y con la conexión en remoto de invitados desde distintos puntos geográficos, pudiendo conectar distintas sedes y salas entre sí. Todo bajo un estricto control sanitario garantizado por el sello Safe Tourism Certified.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a través de la solución eLive Tech, (plataforma “all in one” de eLive Events) estos eventos podrán ser enriquecidos con múltiples funcionalidades de gamificación y networking asegurando el engagement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“Contar con soluciones de este tipo es una oportunidad única que nos ayuda a dar respuesta a aquellos clientes que buscan seguir conectando con sus públicos en un entorno seguro y con el gran alcance que garantizan los medios digitales. En Hospes siempre buscamos la excelencia en nuestros servicios, por eso era importante contar con un partner como 4foreverything y sus soluciones eLive Events como garantía para el desarrollo de este tipo de eventos” comenta Lola Guillena, Directora Comercial de la Cadena Hospes.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Hybrid Spaces by Hospes es una iniciativa que estará disponible en las 9 ciudades donde la cadena está presente: Madrid, Alicante, Granada, Salamanca, Cáceres, Córdoba, Mallorca, Sevilla y Valencia. En total, más de 30 salas con capacidades comprendidas entre 15 y 150 pax. Además ahora también podrás reservar tu sala on-line.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Hospes Hotels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91 436 27 66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https://www.notasdeprensa.es/nueva-apuesta-de-hospes-hotels-para-realizar-eventos-hibridos-en-streaming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Turismo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