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Nomad Festival cierra la temporada 2018 en Barcelona con una edición especial dedicada a Halloween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 al 4 de noviembre a Nave Bostik, calaveras, zombies y el mejor ambiente acompañarán una programación de una quincena de conciertos y una amplia oferta de foodtrucks y Market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Nomad Festival, el evento nómada que fusiona diferentes disciplinas culturales en un mismo espacio al aire libre, vuelve por Todos los Santos en Barcelona con cuatro días repletos de actividades en la Nave Bostik (c / Ferran Turné, 11), un espacio que se llenará de el universo de Halloween y del Día de los Muertos. Del 1 al 4 de noviembre, Nomad Festival cerrará su exitosa temporada 2018 con una quincena de conciertos en vivo, propuestas para toda la familia de calidad sin interrupción de 11 a 20 h, un ambicioso Market con una cuidada selección de varias marcas independientes y una docena de foodtrucks.</w:t>
            </w:r>
          </w:p>
          <w:p>
            <w:pPr>
              <w:ind w:left="-284" w:right="-427"/>
              <w:jc w:val="both"/>
              <w:rPr>
                <w:rFonts/>
                <w:color w:val="262626" w:themeColor="text1" w:themeTint="D9"/>
              </w:rPr>
            </w:pPr>
            <w:r>
              <w:t>Por segunda vez este año, Nomad Festival propone a Nave Bostik cuatro días con propuestas de música, gastronomía, diseño, moda, juegos y teatro que se podrán disfrutar en un recinto abierto de 11 de la mañana y hasta las 21 h de la noche. Como novedad, por primera vez el evento se inspirará en el mundo de Halloween para sorprender a los visitantes con animación itinerante, decoración y vestuario especial de los participantes, además de talleres temáticos de Todos los Santos para los más pequeños.</w:t>
            </w:r>
          </w:p>
          <w:p>
            <w:pPr>
              <w:ind w:left="-284" w:right="-427"/>
              <w:jc w:val="both"/>
              <w:rPr>
                <w:rFonts/>
                <w:color w:val="262626" w:themeColor="text1" w:themeTint="D9"/>
              </w:rPr>
            </w:pPr>
            <w:r>
              <w:t>Tal y como ya hizo en su primer paso por Barcelona la pasada primavera, la programación de Nomad Festival se dividirá en cuatro ámbitos para satisfacer todo tipo de público: la música, con una amplia variedad de conciertos programados; el Market, con varias marcas independientes de ámbitos como la moda, el arte o la decoración; la gastronomía, con presencia de foodtrucks que representarán el streetfood o comer de calle de todo el mundo; y el Petit Nomad, un cuidado programa de animación infantil para niños de todas las edades. Gran parte de las propuestas se harán sobre cubierto, para que la meteorología no pare la fiesta final de temporada.</w:t>
            </w:r>
          </w:p>
          <w:p>
            <w:pPr>
              <w:ind w:left="-284" w:right="-427"/>
              <w:jc w:val="both"/>
              <w:rPr>
                <w:rFonts/>
                <w:color w:val="262626" w:themeColor="text1" w:themeTint="D9"/>
              </w:rPr>
            </w:pPr>
            <w:r>
              <w:t>Prácticamente toda la oferta de Nomad Festival será accesible con el pago de una entrada de tan sólo tres euros a la entrada de Nave Bostik. Además, los menores de 12 años tendrán entrada gratuita.</w:t>
            </w:r>
          </w:p>
          <w:p>
            <w:pPr>
              <w:ind w:left="-284" w:right="-427"/>
              <w:jc w:val="both"/>
              <w:rPr>
                <w:rFonts/>
                <w:color w:val="262626" w:themeColor="text1" w:themeTint="D9"/>
              </w:rPr>
            </w:pPr>
            <w:r>
              <w:t>Una programación para todos los públicosLa música será uno de los ingredientes imprescindibles en la Nave Bostik, donde cada día se podrán disfrutar de hasta tres conciertos en directo. Entre los grupos que han confirmado su asistencia, destacan, entre otros, Mala Vida con su particular repaso a éxitos del pop - rock español desde los años ochenta; The RINGOES, con su tributo a la música inmortal de The Beatles; la voz inconfundible de Suzanna, la peculiar visión de la música brasileña de Sol Homar o el mejor sonido acústico de Quim Zango. La oferta del último Nomad Festival del año también tendrá espacio para una sesión DJ revival de los ochenta, o un recorrido por los éxitos de Broadway.</w:t>
            </w:r>
          </w:p>
          <w:p>
            <w:pPr>
              <w:ind w:left="-284" w:right="-427"/>
              <w:jc w:val="both"/>
              <w:rPr>
                <w:rFonts/>
                <w:color w:val="262626" w:themeColor="text1" w:themeTint="D9"/>
              </w:rPr>
            </w:pPr>
            <w:r>
              <w:t>Otro de los espacios que vuelve con un gran protagonismo es el Petit Nomad, el programa de entretenimiento para toda la familia que ofrece hasta doce actividades y espectáculos totalmente gratuitos y una variedad propuestas de talleres de gran calidad y un precio popular.</w:t>
            </w:r>
          </w:p>
          <w:p>
            <w:pPr>
              <w:ind w:left="-284" w:right="-427"/>
              <w:jc w:val="both"/>
              <w:rPr>
                <w:rFonts/>
                <w:color w:val="262626" w:themeColor="text1" w:themeTint="D9"/>
              </w:rPr>
            </w:pPr>
            <w:r>
              <w:t>Todas las actividades infantiles se harán en espacios a cubierto. Los más pequeños podrán disfrutar de la experiencia Nomad con algunos de los clásicos de esta temporada, y que han tenido un gran éxito en el paso del festival por otros poblaciones catalanas, como un emocionante circuito de patinetes eléctricos, el taller de pintacaras y tatuajes, y las manualidades en inglés de Curious Bloo. Cada día, grandes y pequeños podrán disfrutar de espectáculos familiares gratuitos, que incluirán sesiones teatro infantil y conciertos como el de la Turuleta Band o una increíble fiesta pirata. Y como no, Todos los Santos estará muy presente en el Nomad Festival con talleres de bollos, piruletas diabólicas y cuentacuentos de la mano del personaje más querido de fechas, la Castañera.</w:t>
            </w:r>
          </w:p>
          <w:p>
            <w:pPr>
              <w:ind w:left="-284" w:right="-427"/>
              <w:jc w:val="both"/>
              <w:rPr>
                <w:rFonts/>
                <w:color w:val="262626" w:themeColor="text1" w:themeTint="D9"/>
              </w:rPr>
            </w:pPr>
            <w:r>
              <w:t>Una experiencia de shopping diferenteNomad Festival es también una nueva forma de ir de compras, y por ello el equipo de Market ha vuelto a hacer una cuidada selección de marcas independientes que ofrecerán sus productos del 1 al 4 de noviembre de 11 a 21 h de la noche. Entre las marcas seleccionadas, se podrán encontrar propuestas innovadoras y de calidad en los ámbitos de la moda, los complementos, el arte o la decoración.</w:t>
            </w:r>
          </w:p>
          <w:p>
            <w:pPr>
              <w:ind w:left="-284" w:right="-427"/>
              <w:jc w:val="both"/>
              <w:rPr>
                <w:rFonts/>
                <w:color w:val="262626" w:themeColor="text1" w:themeTint="D9"/>
              </w:rPr>
            </w:pPr>
            <w:r>
              <w:t>El Nomad Market sigue firme en la su apuesta por las marcas locales, y conceptos como el slowfashion. Pasar un buen rato al aire libre con una buena comida y una copa forman parte también de la filosofía de Nomad Festival. Por ello, en el espacio exterior de la Nave Bostik instalarán los cuatro días del evento diez foodtrucks con propuestas de comida de calidad y representativos de diferentes gastronomías del mundo con colaboradores como Estrella Damm y Raimat, estarán también presentes en la barra que estará abierta durante todo el día en el exterior, junto con varios espacio chill out (al aire libre e interiores) donde pasar un rato tranquilo, acompañados de una selección de música ambiente muy cuidada y pensada para diferentes momentos de la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Nomad Festival</w:t>
      </w:r>
    </w:p>
    <w:p w:rsidR="00C31F72" w:rsidRDefault="00C31F72" w:rsidP="00AB63FE">
      <w:pPr>
        <w:pStyle w:val="Sinespaciado"/>
        <w:spacing w:line="276" w:lineRule="auto"/>
        <w:ind w:left="-284"/>
        <w:rPr>
          <w:rFonts w:ascii="Arial" w:hAnsi="Arial" w:cs="Arial"/>
        </w:rPr>
      </w:pPr>
      <w:r>
        <w:rPr>
          <w:rFonts w:ascii="Arial" w:hAnsi="Arial" w:cs="Arial"/>
        </w:rPr>
        <w:t>www.nomadfestival.es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https://www.notasdeprensa.es/nomad-festival-cierra-la-temporada-2018-en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Música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