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Neutrino Energy: El revolucionario automóvil PI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mundo entero espera dar soluciones al problema de la producción de energía mediante nuevos conceptos que aporten técnicas más adecuadas para el progreso de la humanidad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industria automotriz una luz de esperanza la aporta un nuevo concepto de movilidad mediante el uso de un recurso inagotable e ilimitado se trata de "PI" un revolucionario vehículo que se mueve gracias a la energía que aportan los transformadores de electricidad generada por Neutrinos. Y las cosas más deslumbrantes y efectivas dentro de éste revolucionario automóvil es que incluso su carrocería y chasis hechos de celdas especiales de grafeno compuesto serán capaces de producir y aportar la energía que permita la generación de la energía suficiente para poder darle autonomía y potencia al nuevo PI, o sea que no sólo habrá baterías capaces de acumular gran cantidad de carga sino que también las partes estructurales del auto serán capaces de producir la energía necesaria para alimentar los motores eléctricos.</w:t>
            </w:r>
          </w:p>
          <w:p>
            <w:pPr>
              <w:ind w:left="-284" w:right="-427"/>
              <w:jc w:val="both"/>
              <w:rPr>
                <w:rFonts/>
                <w:color w:val="262626" w:themeColor="text1" w:themeTint="D9"/>
              </w:rPr>
            </w:pPr>
            <w:r>
              <w:t>Durante años la industria automotriz se fue transformando mediante los grandes inventos y aveces de la industria en cuestión, algunos ingeniosos aportes vinieron de la mano de las carreras de F1 y otros deportes motor, sin embargo a pesar de los gigantescos pasos que ha dado el automóvil siempre se ha basado en la quema de combustibles fósiles, recién en la última década se han visto los primeros avances con tecnología de automóviles híbridos e incluso eléctricos. En el caso de los autos híbridos es necesario la utilización de combustibles fósiles, si bien en menor proporción pero el problema de la polución sigue siendo un problema presente en esa generación de automóviles, por otro lado también la industria ofrece automóviles eléctricos, pero ahí surgen varias problemáticas ligadas a la contaminación del medio ambiente, ya que para poder producir las complejas baterías es necesario extraer de la tierra el litio necesario para sus baterías, además del impacto que tendrá un parque automotor eléctrico ya que se necesitarían enormes estacionamientos con bocas de carga necesaria para millones de usuarios de los mismos, además del tiempo de recarga de las baterías de tantos vehículos, otros puntos a tener en cuenta es que para poder alimentar un parque automotor tan grande también habría que producir la electricidad necesaria para dar energía al parque automotor y eso también sería un motivo de contaminación por la cantidad de usinas eléctricas que serían necesarias para dar abasto a semejante cantidad de automóviles eléctricos. Son todos estos factores los que se tienen que tener en cuenta. Pero que sucedería si las soluciones vienen de la mano de un sistema de energía impensada hasta hoy?</w:t>
            </w:r>
          </w:p>
          <w:p>
            <w:pPr>
              <w:ind w:left="-284" w:right="-427"/>
              <w:jc w:val="both"/>
              <w:rPr>
                <w:rFonts/>
                <w:color w:val="262626" w:themeColor="text1" w:themeTint="D9"/>
              </w:rPr>
            </w:pPr>
            <w:r>
              <w:t>Todo esto que parece ciencia ficción está siendo una realidad dentro de las instalaciones del NEUTRINO ENERGY GROUP, con la colaboración de los ingenieros que participan en este proyecto, de la mano del Doctor Vijay Pandurang Bhakkar que es el primer científico de la India dentro del consejo asesor del NEUTRINO ENERGY GROUP, con la colaboración del Doctor Bharat Bhanudas Kale están desarrollando las tecnologías necesarias para dar vida a la nueva tecnología que revolucionará la movilidad de las próximas generaciones.</w:t>
            </w:r>
          </w:p>
          <w:p>
            <w:pPr>
              <w:ind w:left="-284" w:right="-427"/>
              <w:jc w:val="both"/>
              <w:rPr>
                <w:rFonts/>
                <w:color w:val="262626" w:themeColor="text1" w:themeTint="D9"/>
              </w:rPr>
            </w:pPr>
            <w:r>
              <w:t>En éstos momentos gracias a la enorme experiencia y capacidad de éstos grandes científicos se trabaja a toda prisa en la producción de nanomateriales capaces de hacer posible el desarrollo de un sistema completamente nuevo para la electromovilidad sostenible y respetuosa con el medio ambiente.Años atrás la tecnología le apuntaba a los paneles fotovoltaicos para mover a automóviles de energía solar, pero la falta de superficie en la carrocería era un problema de difícil solución sumado a la poca capacidad de producción de energía que se podía recoger del sol, pero en la actualidad todo esto está cambiando desde el desarrollo de metamateria de alto rendimiento basado en el grafeno dopado que interactúa con los rayos invisibles de los NEUTRINOS, estos crean vibraciones atómicas que mediante nuevas tecnologías son amplificadas por resonancia y convertidas en corriente directa.</w:t>
            </w:r>
          </w:p>
          <w:p>
            <w:pPr>
              <w:ind w:left="-284" w:right="-427"/>
              <w:jc w:val="both"/>
              <w:rPr>
                <w:rFonts/>
                <w:color w:val="262626" w:themeColor="text1" w:themeTint="D9"/>
              </w:rPr>
            </w:pPr>
            <w:r>
              <w:t>Por lo tanto en poco tiempo más verá la luz un nuevo concepto de movilidad gracias a la amplia experiencia del doctor Bharat Kale que está haciendo posible la pronta puesta en marcha del automóvil PI movido por tecnología neutrinovoltaica, mientras tanto el CEO del Neutrino Energy Group Holger Schubart se pregunta, quién querría estar buscando una gasolinera o estación de carga eléctrica teniendo la posibilidad de conducir un vehículo neutrinovoltaico el cual obtiene energía inagotable desde su propia estructura y carrocería de forma infinita y constante del medio ambiente?, más teniendo en cuenta que la energía fluye en el PI en cualquier momento en cualquier lugar y circunstancia estando parado o incluso circulando.</w:t>
            </w:r>
          </w:p>
          <w:p>
            <w:pPr>
              <w:ind w:left="-284" w:right="-427"/>
              <w:jc w:val="both"/>
              <w:rPr>
                <w:rFonts/>
                <w:color w:val="262626" w:themeColor="text1" w:themeTint="D9"/>
              </w:rPr>
            </w:pPr>
            <w:r>
              <w:t>Según Schubart gracias a los últimos desarrollos y descubrimientos la posibilidad de ver circular al PI en las carreteras de todo el mundo es una realidad cada vez más próxima.</w:t>
            </w:r>
          </w:p>
          <w:p>
            <w:pPr>
              <w:ind w:left="-284" w:right="-427"/>
              <w:jc w:val="both"/>
              <w:rPr>
                <w:rFonts/>
                <w:color w:val="262626" w:themeColor="text1" w:themeTint="D9"/>
              </w:rPr>
            </w:pPr>
            <w:r>
              <w:t>DANIEL A LÓPEZ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Neutrino Energy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+49 30 20924013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https://www.notasdeprensa.es/neutrino-energy-el-revolucionario-automovil-pi_1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Automovilismo Ecología Industria Automotriz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