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Navarra registra 4.700 parados menos en el último año y mantiene la menor tasa de paro del Estado, el 14,92%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Navarra registró al finalizar el pasado año 4.700 parados menos que hace un año, lo que supone un descenso del 9,12%, situando la cifra total de desempleados en 46.400, según los datos de la Encuesta de Población Activa (EPA) correspondiente al cuarto trimestre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pesar de que en relación con el tercer trimestre se registran 200 parados más, la tasa de paro se mantiene en el 14,92%, la más baja del conjunto de comunidades autónomas y muy por debajo de la que registra España, que se sitúa en el 23,70%.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sexos, es significativo el descenso del paro femenino en el último año, con 3.500 mujeres menos, un -14,17%-; el paro masculino se redujo en 1.100 personas, un 4,18% menos.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mismo periodo, el número de ocupados ha crecido en 5.000 personas, lo que supone un incremento de 1,94% en los últimos doce meses, y 1.000 más que el trimestre anterior. La cifra total de ocupados se sitúa en 264.300.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edades, la tasa de desempleo entre los menores de 25 años es del 39,1% (51,80% en España), en el rango de 25-54, del 14,64% (22,10% en España), y del 6,42% entre los que tienen más de 55 años (19,07% estatal). Por sectores, y con respecto al tercer trimestre, el paro desciende en la construcción (1.400 personas menos) y en el grupo de los que no han tenido ningún empleo (2.400 menos).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la vicepresidenta primera y consejera de Economía, Hacienda, Industria y Empleo, Lourdes Goicoechea, “los datos de la última Encuesta de Población Activa de 2014 constatan que la mejora de la tendencia económica está trasladándose poco a poco a los datos de empleo” y ha destacado que “aunque todavía contamos con un número alto de desempleados, en un año se ha conseguido reducir la cifra en más de un 9%”.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Nota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 descargarse en formato PDF esta información completa pinche aquí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https://www.notasdeprensa.es/navarra-registra-4-700-parados-menos-en-el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